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2D4E0925" w:rsidR="00DD2453" w:rsidRPr="0056585B" w:rsidRDefault="003E76A8" w:rsidP="00DD2453">
                            <w:pPr>
                              <w:rPr>
                                <w:rFonts w:ascii="Century Gothic" w:hAnsi="Century Gothic"/>
                                <w:color w:val="FFFFFF"/>
                                <w:sz w:val="40"/>
                                <w:szCs w:val="40"/>
                              </w:rPr>
                            </w:pPr>
                            <w:r>
                              <w:rPr>
                                <w:rFonts w:ascii="Century Gothic" w:hAnsi="Century Gothic" w:cstheme="minorHAnsi"/>
                                <w:color w:val="FFFFFF"/>
                                <w:sz w:val="40"/>
                                <w:szCs w:val="40"/>
                              </w:rPr>
                              <w:t>Professional Affairs and Safety Committee (FICMPAS)</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77EDA28B" w14:textId="2D4E0925" w:rsidR="00DD2453" w:rsidRPr="0056585B" w:rsidRDefault="003E76A8" w:rsidP="00DD2453">
                      <w:pPr>
                        <w:rPr>
                          <w:rFonts w:ascii="Century Gothic" w:hAnsi="Century Gothic"/>
                          <w:color w:val="FFFFFF"/>
                          <w:sz w:val="40"/>
                          <w:szCs w:val="40"/>
                        </w:rPr>
                      </w:pPr>
                      <w:r>
                        <w:rPr>
                          <w:rFonts w:ascii="Century Gothic" w:hAnsi="Century Gothic" w:cstheme="minorHAnsi"/>
                          <w:color w:val="FFFFFF"/>
                          <w:sz w:val="40"/>
                          <w:szCs w:val="40"/>
                        </w:rPr>
                        <w:t>Professional Affairs and Safety Committee (FICMPAS)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466FB103">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anchor>
            </w:drawing>
          </mc:Choice>
          <mc:Fallback>
            <w:pict>
              <v:shape w14:anchorId="1298C73C"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NhwMAAJUKAAAOAAAAZHJzL2Uyb0RvYy54bWysll1v0zAUhu+R+A9WLkFbYqffWjfBJhAS&#10;gknAD3Adu4mUxJGdtR2/nnPcxM1XuUBsUuP2vHl9znMcO3cPpyInB2lspsttQG+jgMhS6CQr99vg&#10;189PN6uA2JqXCc91KbfBq7TBw/3bN3fHaiOZTnWeSEPApLSbY7UN0rquNmFoRSoLbm91JUsIKm0K&#10;XsNXsw8Tw4/gXuQhi6JFeNQmqYwW0lr49ekcDO6dv1JS1N+VsrIm+TaA3Gr3adznDj/D+zu+2Rte&#10;pZlo0uD/kEXBsxIm9VZPvObkxWQjqyITRlut6luhi1ArlQnpaoBqaDSo5kfKK+lqATi28pjs/7MV&#10;3w4/qmcDGI6V3VgYYhUnZQq8Qn7k5GC9eljyVBMBPy4X8xWNgKmAGItjtl47nOHldvFi689SOyt+&#10;+GrrM+0ERo5VQkpewKJQ4KKKHMAfeE5otIrwr+mNF9GuaD6b1LCuhq5GHnE3fhzOMOtG02F03o2O&#10;nBfdKKOLcf7LroIuY8aGM8CzMsAwVKy7Chavxx60xxIW1XI0DfUk39+QCP5vJkhRj/JdSFRMKJks&#10;inqiKJtdlXm0MKVawJxqPqyNesBoRSlREaEjkefsRG7CkcaTvmimGkI971aHTZmY01NvdI7qWMc8&#10;eqebAww1gs+68NUcCgUawwqgrc1KcE6ra1hZjz5dX9V5/OjnEqPL0aQ9/gvMfkLk+WMjGa4eNWoS&#10;6zWA0StWPfwMl9jUhD342J4pVdxDz2agmWhk7NkjBobwp1Q9+M4LchvSinvo2Rq8plQ98Gx5ZcYe&#10;eba6eMFmum+3S562O6g4lc0WCiPC8aiNRTJzB1ClLW7ZqQgI7Ms1pg0moMMd18ujrtY46UFc0U47&#10;766qWdc7/7u3YouuWsXAC9JWsdsd2sTP16ZkA2c6nuYKew7nuYqhX3CiK+wunOkKOuPOmYrXSAzr&#10;xiE5wjHltgGStiOMFfogf2qnqpEcbEwuhTaDSzwvezp4EjDVVtdG22t1dmtU7mmDOtqoeNll4qP8&#10;3XOEBwIdmyezMWh+XDdF9XKEzb7pb89O5NrKcwArdyvA00CYnXPZ6jxLPmV5jgSs2e8ec0PgGAZE&#10;sw/ssZ2gJ8vdYio13nZGbWz9xG16vtFpm8RQGl5eLXC008nrsyH5lxLeY7CH7cC0g10zwBLwDnj3&#10;cTU072n4ctX97lSXt8n7PwAAAP//AwBQSwMEFAAGAAgAAAAhAOiNDRzcAAAACgEAAA8AAABkcnMv&#10;ZG93bnJldi54bWxMj8FOwzAQRO9I/IO1SNxauyaqSppNVSEQZwqIqxtvk9B4HcVuEv4e9wS3Wc1o&#10;9k2xm10nRhpC6xlhtVQgiCtvW64RPt5fFhsQIRq2pvNMCD8UYFfe3hQmt37iNxoPsRaphENuEJoY&#10;+1zKUDXkTFj6njh5Jz84E9M51NIOZkrlrpNaqbV0puX0oTE9PTVUnQ8Xh2Abp/eq/jx/9ZMaX7/1&#10;8+aRFOL93bzfgog0x78wXPETOpSJ6egvbIPoENKQiLBYZVlSV1+rdVJHBK0fMpBlIf9PKH8BAAD/&#10;/wMAUEsBAi0AFAAGAAgAAAAhALaDOJL+AAAA4QEAABMAAAAAAAAAAAAAAAAAAAAAAFtDb250ZW50&#10;X1R5cGVzXS54bWxQSwECLQAUAAYACAAAACEAOP0h/9YAAACUAQAACwAAAAAAAAAAAAAAAAAvAQAA&#10;X3JlbHMvLnJlbHNQSwECLQAUAAYACAAAACEA7mS+TYcDAACVCgAADgAAAAAAAAAAAAAAAAAuAgAA&#10;ZHJzL2Uyb0RvYy54bWxQSwECLQAUAAYACAAAACEA6I0NHNwAAAAKAQAADwAAAAAAAAAAAAAAAADh&#10;BQAAZHJzL2Rvd25yZXYueG1sUEsFBgAAAAAEAAQA8wAAAOoGAAAAAA==&#10;" path="m,l21600,r,17322c10800,17322,10800,23922,,20172l,xe" fillcolor="#24a2c0"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793321F5" w14:textId="77777777" w:rsidR="00DD2453" w:rsidRDefault="00DD2453" w:rsidP="00DD2453"/>
    <w:p w14:paraId="246AA7D2" w14:textId="37EA5AA5" w:rsidR="00D070AA"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t>COMMITTEE AIMS &amp; OBJECTIVES</w:t>
      </w:r>
    </w:p>
    <w:p w14:paraId="0324CB45" w14:textId="77777777" w:rsidR="002E0FEB" w:rsidRDefault="002E0FEB" w:rsidP="002E0FEB">
      <w:pPr>
        <w:pStyle w:val="BodyText"/>
        <w:spacing w:line="268" w:lineRule="exact"/>
        <w:rPr>
          <w:rFonts w:ascii="Century Gothic" w:hAnsi="Century Gothic"/>
          <w:spacing w:val="-5"/>
          <w:sz w:val="20"/>
          <w:szCs w:val="20"/>
        </w:rPr>
      </w:pPr>
      <w:r w:rsidRPr="00FF224B">
        <w:rPr>
          <w:rFonts w:ascii="Century Gothic" w:hAnsi="Century Gothic"/>
          <w:sz w:val="20"/>
          <w:szCs w:val="20"/>
        </w:rPr>
        <w:t>The</w:t>
      </w:r>
      <w:r w:rsidRPr="00FF224B">
        <w:rPr>
          <w:rFonts w:ascii="Century Gothic" w:hAnsi="Century Gothic"/>
          <w:spacing w:val="-6"/>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coordinates</w:t>
      </w:r>
      <w:r w:rsidRPr="00FF224B">
        <w:rPr>
          <w:rFonts w:ascii="Century Gothic" w:hAnsi="Century Gothic"/>
          <w:spacing w:val="-3"/>
          <w:sz w:val="20"/>
          <w:szCs w:val="20"/>
        </w:rPr>
        <w:t xml:space="preserve"> </w:t>
      </w:r>
      <w:r w:rsidRPr="00FF224B">
        <w:rPr>
          <w:rFonts w:ascii="Century Gothic" w:hAnsi="Century Gothic"/>
          <w:sz w:val="20"/>
          <w:szCs w:val="20"/>
        </w:rPr>
        <w:t>and</w:t>
      </w:r>
      <w:r w:rsidRPr="00FF224B">
        <w:rPr>
          <w:rFonts w:ascii="Century Gothic" w:hAnsi="Century Gothic"/>
          <w:spacing w:val="-4"/>
          <w:sz w:val="20"/>
          <w:szCs w:val="20"/>
        </w:rPr>
        <w:t xml:space="preserve"> </w:t>
      </w:r>
      <w:r w:rsidRPr="00FF224B">
        <w:rPr>
          <w:rFonts w:ascii="Century Gothic" w:hAnsi="Century Gothic"/>
          <w:sz w:val="20"/>
          <w:szCs w:val="20"/>
        </w:rPr>
        <w:t>oversees</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r w:rsidRPr="00FF224B">
        <w:rPr>
          <w:rFonts w:ascii="Century Gothic" w:hAnsi="Century Gothic"/>
          <w:sz w:val="20"/>
          <w:szCs w:val="20"/>
        </w:rPr>
        <w:t>Faculty’s</w:t>
      </w:r>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sidRPr="00FF224B">
        <w:rPr>
          <w:rFonts w:ascii="Century Gothic" w:hAnsi="Century Gothic"/>
          <w:sz w:val="20"/>
          <w:szCs w:val="20"/>
        </w:rPr>
        <w:t>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5"/>
          <w:sz w:val="20"/>
          <w:szCs w:val="20"/>
        </w:rPr>
        <w:t xml:space="preserve"> </w:t>
      </w:r>
      <w:r w:rsidRPr="00FF224B">
        <w:rPr>
          <w:rFonts w:ascii="Century Gothic" w:hAnsi="Century Gothic"/>
          <w:sz w:val="20"/>
          <w:szCs w:val="20"/>
        </w:rPr>
        <w:t>areas</w:t>
      </w:r>
      <w:r w:rsidRPr="00FF224B">
        <w:rPr>
          <w:rFonts w:ascii="Century Gothic" w:hAnsi="Century Gothic"/>
          <w:spacing w:val="-4"/>
          <w:sz w:val="20"/>
          <w:szCs w:val="20"/>
        </w:rPr>
        <w:t xml:space="preserve"> </w:t>
      </w:r>
      <w:r w:rsidRPr="00FF224B">
        <w:rPr>
          <w:rFonts w:ascii="Century Gothic" w:hAnsi="Century Gothic"/>
          <w:spacing w:val="-5"/>
          <w:sz w:val="20"/>
          <w:szCs w:val="20"/>
        </w:rPr>
        <w:t>of:</w:t>
      </w:r>
    </w:p>
    <w:p w14:paraId="4F86997A" w14:textId="43ED6C83" w:rsidR="00F5068D" w:rsidRDefault="00F5068D" w:rsidP="00F5068D">
      <w:pPr>
        <w:pStyle w:val="BodyText"/>
        <w:numPr>
          <w:ilvl w:val="0"/>
          <w:numId w:val="17"/>
        </w:numPr>
        <w:spacing w:line="268" w:lineRule="exact"/>
        <w:rPr>
          <w:rFonts w:ascii="Century Gothic" w:hAnsi="Century Gothic"/>
          <w:sz w:val="20"/>
          <w:szCs w:val="20"/>
        </w:rPr>
      </w:pPr>
      <w:r w:rsidRPr="00B469C3">
        <w:rPr>
          <w:rFonts w:ascii="Century Gothic" w:hAnsi="Century Gothic"/>
          <w:b/>
          <w:bCs/>
          <w:i/>
          <w:iCs/>
          <w:spacing w:val="-5"/>
          <w:sz w:val="20"/>
          <w:szCs w:val="20"/>
        </w:rPr>
        <w:t>Professional Affairs:</w:t>
      </w:r>
      <w:r>
        <w:rPr>
          <w:rFonts w:ascii="Century Gothic" w:hAnsi="Century Gothic"/>
          <w:i/>
          <w:iCs/>
          <w:spacing w:val="-5"/>
          <w:sz w:val="20"/>
          <w:szCs w:val="20"/>
        </w:rPr>
        <w:t xml:space="preserve"> </w:t>
      </w:r>
      <w:r w:rsidRPr="00BF7BB2">
        <w:rPr>
          <w:rFonts w:ascii="Century Gothic" w:hAnsi="Century Gothic"/>
          <w:sz w:val="20"/>
          <w:szCs w:val="20"/>
        </w:rPr>
        <w:t xml:space="preserve">clinical effectiveness, standard setting, guideline development, continuing professional development (CPD) and the integration of any such areas into the revalidation process.  </w:t>
      </w:r>
    </w:p>
    <w:p w14:paraId="3596B58A" w14:textId="1AEC436D" w:rsidR="002E0FEB" w:rsidRPr="00BF7BB2" w:rsidRDefault="002E0FEB" w:rsidP="00F5068D">
      <w:pPr>
        <w:pStyle w:val="BodyText"/>
        <w:numPr>
          <w:ilvl w:val="0"/>
          <w:numId w:val="17"/>
        </w:numPr>
        <w:spacing w:line="268" w:lineRule="exact"/>
        <w:rPr>
          <w:rFonts w:ascii="Century Gothic" w:hAnsi="Century Gothic"/>
          <w:sz w:val="20"/>
          <w:szCs w:val="20"/>
        </w:rPr>
      </w:pPr>
      <w:r w:rsidRPr="00B469C3">
        <w:rPr>
          <w:rFonts w:ascii="Century Gothic" w:hAnsi="Century Gothic"/>
          <w:b/>
          <w:bCs/>
          <w:i/>
          <w:iCs/>
          <w:sz w:val="20"/>
          <w:szCs w:val="20"/>
        </w:rPr>
        <w:t>Patient</w:t>
      </w:r>
      <w:r w:rsidRPr="00B469C3">
        <w:rPr>
          <w:rFonts w:ascii="Century Gothic" w:hAnsi="Century Gothic"/>
          <w:b/>
          <w:bCs/>
          <w:i/>
          <w:iCs/>
          <w:spacing w:val="-3"/>
          <w:sz w:val="20"/>
          <w:szCs w:val="20"/>
        </w:rPr>
        <w:t xml:space="preserve"> </w:t>
      </w:r>
      <w:r w:rsidRPr="00B469C3">
        <w:rPr>
          <w:rFonts w:ascii="Century Gothic" w:hAnsi="Century Gothic"/>
          <w:b/>
          <w:bCs/>
          <w:i/>
          <w:iCs/>
          <w:spacing w:val="-2"/>
          <w:sz w:val="20"/>
          <w:szCs w:val="20"/>
        </w:rPr>
        <w:t>safety</w:t>
      </w:r>
      <w:r w:rsidR="00F5068D" w:rsidRPr="00BF7BB2">
        <w:rPr>
          <w:rFonts w:ascii="Century Gothic" w:hAnsi="Century Gothic"/>
          <w:i/>
          <w:iCs/>
          <w:spacing w:val="-2"/>
          <w:sz w:val="20"/>
          <w:szCs w:val="20"/>
        </w:rPr>
        <w:t>:</w:t>
      </w:r>
      <w:r w:rsidR="00F5068D">
        <w:rPr>
          <w:rFonts w:ascii="Century Gothic" w:hAnsi="Century Gothic"/>
          <w:spacing w:val="-2"/>
          <w:sz w:val="20"/>
          <w:szCs w:val="20"/>
        </w:rPr>
        <w:t xml:space="preserve"> improving patient and staff safety </w:t>
      </w:r>
      <w:r w:rsidR="00F5068D" w:rsidRPr="00F5068D">
        <w:rPr>
          <w:rFonts w:ascii="Century Gothic" w:hAnsi="Century Gothic"/>
          <w:spacing w:val="-2"/>
          <w:sz w:val="20"/>
          <w:szCs w:val="20"/>
        </w:rPr>
        <w:t>in intensive care medicine</w:t>
      </w:r>
      <w:r w:rsidR="00F5068D">
        <w:rPr>
          <w:rFonts w:ascii="Century Gothic" w:hAnsi="Century Gothic"/>
          <w:spacing w:val="-2"/>
          <w:sz w:val="20"/>
          <w:szCs w:val="20"/>
        </w:rPr>
        <w:t>.</w:t>
      </w:r>
    </w:p>
    <w:p w14:paraId="1BC1C557" w14:textId="0668B3B0" w:rsidR="00F5068D" w:rsidRPr="00BF7BB2" w:rsidRDefault="00F5068D" w:rsidP="00BF7BB2">
      <w:pPr>
        <w:pStyle w:val="BodyText"/>
        <w:numPr>
          <w:ilvl w:val="0"/>
          <w:numId w:val="17"/>
        </w:numPr>
        <w:spacing w:line="268" w:lineRule="exact"/>
        <w:rPr>
          <w:rFonts w:ascii="Century Gothic" w:hAnsi="Century Gothic"/>
          <w:sz w:val="20"/>
          <w:szCs w:val="20"/>
        </w:rPr>
      </w:pPr>
      <w:r w:rsidRPr="00B469C3">
        <w:rPr>
          <w:rFonts w:ascii="Century Gothic" w:hAnsi="Century Gothic"/>
          <w:b/>
          <w:bCs/>
          <w:i/>
          <w:iCs/>
          <w:sz w:val="20"/>
          <w:szCs w:val="20"/>
        </w:rPr>
        <w:t>Quality improvement:</w:t>
      </w:r>
      <w:r w:rsidRPr="00F5068D">
        <w:rPr>
          <w:rFonts w:ascii="Century Gothic" w:hAnsi="Century Gothic"/>
          <w:sz w:val="20"/>
          <w:szCs w:val="20"/>
        </w:rPr>
        <w:t xml:space="preserve"> establish</w:t>
      </w:r>
      <w:r>
        <w:rPr>
          <w:rFonts w:ascii="Century Gothic" w:hAnsi="Century Gothic"/>
          <w:sz w:val="20"/>
          <w:szCs w:val="20"/>
        </w:rPr>
        <w:t>ing</w:t>
      </w:r>
      <w:r w:rsidRPr="00F5068D">
        <w:rPr>
          <w:rFonts w:ascii="Century Gothic" w:hAnsi="Century Gothic"/>
          <w:sz w:val="20"/>
          <w:szCs w:val="20"/>
        </w:rPr>
        <w:t>, maintain</w:t>
      </w:r>
      <w:r>
        <w:rPr>
          <w:rFonts w:ascii="Century Gothic" w:hAnsi="Century Gothic"/>
          <w:sz w:val="20"/>
          <w:szCs w:val="20"/>
        </w:rPr>
        <w:t>ing</w:t>
      </w:r>
      <w:r w:rsidRPr="00F5068D">
        <w:rPr>
          <w:rFonts w:ascii="Century Gothic" w:hAnsi="Century Gothic"/>
          <w:sz w:val="20"/>
          <w:szCs w:val="20"/>
        </w:rPr>
        <w:t xml:space="preserve"> and improv</w:t>
      </w:r>
      <w:r>
        <w:rPr>
          <w:rFonts w:ascii="Century Gothic" w:hAnsi="Century Gothic"/>
          <w:sz w:val="20"/>
          <w:szCs w:val="20"/>
        </w:rPr>
        <w:t>ing</w:t>
      </w:r>
      <w:r w:rsidRPr="00F5068D">
        <w:rPr>
          <w:rFonts w:ascii="Century Gothic" w:hAnsi="Century Gothic"/>
          <w:sz w:val="20"/>
          <w:szCs w:val="20"/>
        </w:rPr>
        <w:t xml:space="preserve"> good practice in intensive care medicine as it relates to professional affairs and safety.</w:t>
      </w:r>
    </w:p>
    <w:p w14:paraId="5FEA53FC" w14:textId="1CC6AAFF" w:rsidR="002E0FEB" w:rsidRPr="00BF7BB2" w:rsidRDefault="002E0FEB" w:rsidP="00BF7BB2">
      <w:pPr>
        <w:pStyle w:val="BodyText"/>
        <w:numPr>
          <w:ilvl w:val="0"/>
          <w:numId w:val="17"/>
        </w:numPr>
        <w:spacing w:line="268" w:lineRule="exact"/>
        <w:rPr>
          <w:rFonts w:ascii="Century Gothic" w:hAnsi="Century Gothic"/>
          <w:sz w:val="20"/>
          <w:szCs w:val="20"/>
        </w:rPr>
      </w:pPr>
      <w:r w:rsidRPr="00B469C3">
        <w:rPr>
          <w:rFonts w:ascii="Century Gothic" w:hAnsi="Century Gothic"/>
          <w:b/>
          <w:bCs/>
          <w:i/>
          <w:iCs/>
          <w:sz w:val="20"/>
          <w:szCs w:val="20"/>
        </w:rPr>
        <w:t>Legal</w:t>
      </w:r>
      <w:r w:rsidRPr="00B469C3">
        <w:rPr>
          <w:rFonts w:ascii="Century Gothic" w:hAnsi="Century Gothic"/>
          <w:b/>
          <w:bCs/>
          <w:i/>
          <w:iCs/>
          <w:spacing w:val="-6"/>
          <w:sz w:val="20"/>
          <w:szCs w:val="20"/>
        </w:rPr>
        <w:t xml:space="preserve"> </w:t>
      </w:r>
      <w:r w:rsidRPr="00B469C3">
        <w:rPr>
          <w:rFonts w:ascii="Century Gothic" w:hAnsi="Century Gothic"/>
          <w:b/>
          <w:bCs/>
          <w:i/>
          <w:iCs/>
          <w:sz w:val="20"/>
          <w:szCs w:val="20"/>
        </w:rPr>
        <w:t>and</w:t>
      </w:r>
      <w:r w:rsidRPr="00B469C3">
        <w:rPr>
          <w:rFonts w:ascii="Century Gothic" w:hAnsi="Century Gothic"/>
          <w:b/>
          <w:bCs/>
          <w:i/>
          <w:iCs/>
          <w:spacing w:val="-3"/>
          <w:sz w:val="20"/>
          <w:szCs w:val="20"/>
        </w:rPr>
        <w:t xml:space="preserve"> </w:t>
      </w:r>
      <w:r w:rsidRPr="00B469C3">
        <w:rPr>
          <w:rFonts w:ascii="Century Gothic" w:hAnsi="Century Gothic"/>
          <w:b/>
          <w:bCs/>
          <w:i/>
          <w:iCs/>
          <w:sz w:val="20"/>
          <w:szCs w:val="20"/>
        </w:rPr>
        <w:t>ethical</w:t>
      </w:r>
      <w:r w:rsidRPr="00B469C3">
        <w:rPr>
          <w:rFonts w:ascii="Century Gothic" w:hAnsi="Century Gothic"/>
          <w:b/>
          <w:bCs/>
          <w:i/>
          <w:iCs/>
          <w:spacing w:val="-5"/>
          <w:sz w:val="20"/>
          <w:szCs w:val="20"/>
        </w:rPr>
        <w:t xml:space="preserve"> </w:t>
      </w:r>
      <w:r w:rsidRPr="00B469C3">
        <w:rPr>
          <w:rFonts w:ascii="Century Gothic" w:hAnsi="Century Gothic"/>
          <w:b/>
          <w:bCs/>
          <w:i/>
          <w:iCs/>
          <w:sz w:val="20"/>
          <w:szCs w:val="20"/>
        </w:rPr>
        <w:t>matters</w:t>
      </w:r>
      <w:r w:rsidR="00F5068D" w:rsidRPr="00B469C3">
        <w:rPr>
          <w:rFonts w:ascii="Century Gothic" w:hAnsi="Century Gothic"/>
          <w:i/>
          <w:iCs/>
          <w:sz w:val="20"/>
          <w:szCs w:val="20"/>
        </w:rPr>
        <w:t>:</w:t>
      </w:r>
      <w:r w:rsidRPr="00BF7BB2">
        <w:rPr>
          <w:rFonts w:ascii="Century Gothic" w:hAnsi="Century Gothic"/>
          <w:spacing w:val="-4"/>
          <w:sz w:val="20"/>
          <w:szCs w:val="20"/>
        </w:rPr>
        <w:t xml:space="preserve"> </w:t>
      </w:r>
      <w:r w:rsidRPr="00BF7BB2">
        <w:rPr>
          <w:rFonts w:ascii="Century Gothic" w:hAnsi="Century Gothic"/>
          <w:sz w:val="20"/>
          <w:szCs w:val="20"/>
        </w:rPr>
        <w:t>conducted</w:t>
      </w:r>
      <w:r w:rsidR="00F5068D" w:rsidRPr="00BF7BB2">
        <w:rPr>
          <w:rFonts w:ascii="Century Gothic" w:hAnsi="Century Gothic"/>
          <w:sz w:val="20"/>
          <w:szCs w:val="20"/>
        </w:rPr>
        <w:t xml:space="preserve"> </w:t>
      </w:r>
      <w:r w:rsidR="009954A4">
        <w:rPr>
          <w:rFonts w:ascii="Century Gothic" w:hAnsi="Century Gothic"/>
          <w:sz w:val="20"/>
          <w:szCs w:val="20"/>
        </w:rPr>
        <w:t xml:space="preserve">the Committee’s Legal and Ethical Policy Unit. Members of this group are appointed separately. </w:t>
      </w:r>
    </w:p>
    <w:p w14:paraId="3BA4D339" w14:textId="77777777" w:rsidR="002E0FEB" w:rsidRPr="002E0FEB" w:rsidRDefault="002E0FEB" w:rsidP="002E0FEB">
      <w:pPr>
        <w:pStyle w:val="BodyText"/>
        <w:spacing w:before="11"/>
        <w:rPr>
          <w:rFonts w:ascii="Century Gothic" w:hAnsi="Century Gothic"/>
          <w:color w:val="F19653"/>
          <w:sz w:val="20"/>
          <w:szCs w:val="20"/>
        </w:rPr>
      </w:pPr>
    </w:p>
    <w:p w14:paraId="3D480208" w14:textId="77777777" w:rsidR="002E0FEB" w:rsidRPr="00FF224B" w:rsidRDefault="002E0FEB" w:rsidP="002E0FEB">
      <w:pPr>
        <w:pStyle w:val="BodyText"/>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693D9239" w14:textId="77777777" w:rsidR="00D070AA" w:rsidRPr="00D070AA" w:rsidRDefault="00D070AA" w:rsidP="00D070AA">
      <w:pPr>
        <w:rPr>
          <w:rFonts w:ascii="Century Gothic" w:hAnsi="Century Gothic"/>
          <w:sz w:val="20"/>
          <w:szCs w:val="20"/>
        </w:rPr>
      </w:pPr>
    </w:p>
    <w:p w14:paraId="43E0F2B4" w14:textId="39DB94DB" w:rsidR="002E0FEB" w:rsidRPr="000E5CE2" w:rsidRDefault="00DD2453" w:rsidP="000E5CE2">
      <w:pPr>
        <w:rPr>
          <w:rFonts w:ascii="Century Gothic" w:hAnsi="Century Gothic"/>
          <w:b/>
          <w:bCs/>
          <w:color w:val="24A2C0"/>
          <w:sz w:val="28"/>
          <w:szCs w:val="28"/>
        </w:rPr>
      </w:pPr>
      <w:r w:rsidRPr="002E0FEB">
        <w:rPr>
          <w:rFonts w:ascii="Century Gothic" w:hAnsi="Century Gothic"/>
          <w:b/>
          <w:bCs/>
          <w:color w:val="24A2C0"/>
          <w:sz w:val="28"/>
          <w:szCs w:val="28"/>
        </w:rPr>
        <w:t>THE ROLE &amp; YOU</w:t>
      </w:r>
      <w:r w:rsidR="000E5CE2" w:rsidRPr="000E5CE2">
        <w:rPr>
          <w:rFonts w:ascii="Century Gothic" w:hAnsi="Century Gothic"/>
          <w:b/>
          <w:bCs/>
          <w:color w:val="24A2C0"/>
          <w:sz w:val="16"/>
          <w:szCs w:val="16"/>
        </w:rPr>
        <w:br/>
      </w:r>
      <w:r w:rsidR="002E0FEB" w:rsidRPr="002E0FEB">
        <w:rPr>
          <w:rFonts w:ascii="Century Gothic" w:hAnsi="Century Gothic"/>
          <w:b/>
          <w:color w:val="24A2C0"/>
          <w:sz w:val="20"/>
          <w:szCs w:val="20"/>
        </w:rPr>
        <w:t>Terms</w:t>
      </w:r>
      <w:r w:rsidR="002E0FEB" w:rsidRPr="002E0FEB">
        <w:rPr>
          <w:rFonts w:ascii="Century Gothic" w:hAnsi="Century Gothic"/>
          <w:b/>
          <w:color w:val="24A2C0"/>
          <w:spacing w:val="-1"/>
          <w:sz w:val="20"/>
          <w:szCs w:val="20"/>
        </w:rPr>
        <w:t xml:space="preserve"> </w:t>
      </w:r>
      <w:r w:rsidR="002E0FEB" w:rsidRPr="002E0FEB">
        <w:rPr>
          <w:rFonts w:ascii="Century Gothic" w:hAnsi="Century Gothic"/>
          <w:b/>
          <w:color w:val="24A2C0"/>
          <w:sz w:val="20"/>
          <w:szCs w:val="20"/>
        </w:rPr>
        <w:t>of</w:t>
      </w:r>
      <w:r w:rsidR="002E0FEB" w:rsidRPr="002E0FEB">
        <w:rPr>
          <w:rFonts w:ascii="Century Gothic" w:hAnsi="Century Gothic"/>
          <w:b/>
          <w:color w:val="24A2C0"/>
          <w:spacing w:val="-2"/>
          <w:sz w:val="20"/>
          <w:szCs w:val="20"/>
        </w:rPr>
        <w:t xml:space="preserve"> </w:t>
      </w:r>
      <w:r w:rsidR="002E0FEB" w:rsidRPr="002E0FEB">
        <w:rPr>
          <w:rFonts w:ascii="Century Gothic" w:hAnsi="Century Gothic"/>
          <w:b/>
          <w:color w:val="24A2C0"/>
          <w:sz w:val="20"/>
          <w:szCs w:val="20"/>
        </w:rPr>
        <w:t>Office:</w:t>
      </w:r>
      <w:r w:rsidR="002E0FEB" w:rsidRPr="002E0FEB">
        <w:rPr>
          <w:rFonts w:ascii="Century Gothic" w:hAnsi="Century Gothic"/>
          <w:b/>
          <w:color w:val="24A2C0"/>
          <w:spacing w:val="-2"/>
          <w:sz w:val="20"/>
          <w:szCs w:val="20"/>
        </w:rPr>
        <w:t xml:space="preserve"> </w:t>
      </w:r>
      <w:r w:rsidR="002E0FEB" w:rsidRPr="00FF224B">
        <w:rPr>
          <w:rFonts w:ascii="Century Gothic" w:hAnsi="Century Gothic"/>
          <w:sz w:val="20"/>
          <w:szCs w:val="20"/>
        </w:rPr>
        <w:t>The</w:t>
      </w:r>
      <w:r w:rsidR="002E0FEB" w:rsidRPr="00FF224B">
        <w:rPr>
          <w:rFonts w:ascii="Century Gothic" w:hAnsi="Century Gothic"/>
          <w:spacing w:val="-4"/>
          <w:sz w:val="20"/>
          <w:szCs w:val="20"/>
        </w:rPr>
        <w:t xml:space="preserve"> </w:t>
      </w:r>
      <w:r w:rsidR="002E0FEB" w:rsidRPr="00FF224B">
        <w:rPr>
          <w:rFonts w:ascii="Century Gothic" w:hAnsi="Century Gothic"/>
          <w:sz w:val="20"/>
          <w:szCs w:val="20"/>
        </w:rPr>
        <w:t>term</w:t>
      </w:r>
      <w:r w:rsidR="002E0FEB" w:rsidRPr="00FF224B">
        <w:rPr>
          <w:rFonts w:ascii="Century Gothic" w:hAnsi="Century Gothic"/>
          <w:spacing w:val="-5"/>
          <w:sz w:val="20"/>
          <w:szCs w:val="20"/>
        </w:rPr>
        <w:t xml:space="preserve"> </w:t>
      </w:r>
      <w:r w:rsidR="002E0FEB" w:rsidRPr="00FF224B">
        <w:rPr>
          <w:rFonts w:ascii="Century Gothic" w:hAnsi="Century Gothic"/>
          <w:sz w:val="20"/>
          <w:szCs w:val="20"/>
        </w:rPr>
        <w:t>of</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office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for</w:t>
      </w:r>
      <w:r w:rsidR="002E0FEB" w:rsidRPr="00FF224B">
        <w:rPr>
          <w:rFonts w:ascii="Century Gothic" w:hAnsi="Century Gothic"/>
          <w:spacing w:val="-4"/>
          <w:sz w:val="20"/>
          <w:szCs w:val="20"/>
        </w:rPr>
        <w:t xml:space="preserve"> </w:t>
      </w:r>
      <w:r w:rsidR="002E0FEB" w:rsidRPr="00FF224B">
        <w:rPr>
          <w:rFonts w:ascii="Century Gothic" w:hAnsi="Century Gothic"/>
          <w:sz w:val="20"/>
          <w:szCs w:val="20"/>
        </w:rPr>
        <w:t>Committee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members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is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three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years.</w:t>
      </w:r>
      <w:r w:rsidR="002E0FEB" w:rsidRPr="00FF224B">
        <w:rPr>
          <w:rFonts w:ascii="Century Gothic" w:hAnsi="Century Gothic"/>
          <w:spacing w:val="40"/>
          <w:sz w:val="20"/>
          <w:szCs w:val="20"/>
        </w:rPr>
        <w:t xml:space="preserve"> </w:t>
      </w:r>
      <w:r w:rsidR="002E0FEB" w:rsidRPr="00FF224B">
        <w:rPr>
          <w:rFonts w:ascii="Century Gothic" w:hAnsi="Century Gothic"/>
          <w:sz w:val="20"/>
          <w:szCs w:val="20"/>
        </w:rPr>
        <w:t>Second</w:t>
      </w:r>
      <w:r w:rsidR="002E0FEB" w:rsidRPr="00FF224B">
        <w:rPr>
          <w:rFonts w:ascii="Century Gothic" w:hAnsi="Century Gothic"/>
          <w:spacing w:val="-2"/>
          <w:sz w:val="20"/>
          <w:szCs w:val="20"/>
        </w:rPr>
        <w:t xml:space="preserve"> </w:t>
      </w:r>
      <w:r w:rsidR="002E0FEB" w:rsidRPr="00FF224B">
        <w:rPr>
          <w:rFonts w:ascii="Century Gothic" w:hAnsi="Century Gothic"/>
          <w:sz w:val="20"/>
          <w:szCs w:val="20"/>
        </w:rPr>
        <w:t>terms</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are</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at</w:t>
      </w:r>
      <w:r w:rsidR="002E0FEB" w:rsidRPr="00FF224B">
        <w:rPr>
          <w:rFonts w:ascii="Century Gothic" w:hAnsi="Century Gothic"/>
          <w:spacing w:val="-3"/>
          <w:sz w:val="20"/>
          <w:szCs w:val="20"/>
        </w:rPr>
        <w:t xml:space="preserve"> </w:t>
      </w:r>
      <w:r w:rsidR="002E0FEB" w:rsidRPr="00FF224B">
        <w:rPr>
          <w:rFonts w:ascii="Century Gothic" w:hAnsi="Century Gothic"/>
          <w:sz w:val="20"/>
          <w:szCs w:val="20"/>
        </w:rPr>
        <w:t>the</w:t>
      </w:r>
      <w:r w:rsidR="002E0FEB" w:rsidRPr="00FF224B">
        <w:rPr>
          <w:rFonts w:ascii="Century Gothic" w:hAnsi="Century Gothic"/>
          <w:spacing w:val="-1"/>
          <w:sz w:val="20"/>
          <w:szCs w:val="20"/>
        </w:rPr>
        <w:t xml:space="preserve"> </w:t>
      </w:r>
      <w:r w:rsidR="002E0FEB" w:rsidRPr="00FF224B">
        <w:rPr>
          <w:rFonts w:ascii="Century Gothic" w:hAnsi="Century Gothic"/>
          <w:sz w:val="20"/>
          <w:szCs w:val="20"/>
        </w:rPr>
        <w:t>discretion of the Faculty Board.</w:t>
      </w:r>
    </w:p>
    <w:p w14:paraId="27CBB909" w14:textId="77777777" w:rsidR="002E0FEB" w:rsidRPr="00FF224B" w:rsidRDefault="002E0FEB" w:rsidP="002E0FEB">
      <w:pPr>
        <w:pStyle w:val="BodyText"/>
        <w:spacing w:before="1"/>
        <w:rPr>
          <w:rFonts w:ascii="Century Gothic" w:hAnsi="Century Gothic"/>
          <w:sz w:val="20"/>
          <w:szCs w:val="20"/>
        </w:rPr>
      </w:pPr>
    </w:p>
    <w:p w14:paraId="4D865959" w14:textId="344635B8" w:rsidR="002E0FEB" w:rsidRPr="00FF224B" w:rsidRDefault="002E0FEB" w:rsidP="002E0FEB">
      <w:pPr>
        <w:pStyle w:val="BodyText"/>
        <w:ind w:right="757"/>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sidRPr="002E0FEB">
        <w:rPr>
          <w:rFonts w:ascii="Century Gothic" w:hAnsi="Century Gothic"/>
          <w:b/>
          <w:color w:val="24A2C0"/>
          <w:spacing w:val="-2"/>
          <w:sz w:val="20"/>
          <w:szCs w:val="20"/>
        </w:rPr>
        <w:t xml:space="preserve"> </w:t>
      </w:r>
      <w:r w:rsidRPr="00FF224B">
        <w:rPr>
          <w:rFonts w:ascii="Century Gothic" w:hAnsi="Century Gothic"/>
          <w:sz w:val="20"/>
          <w:szCs w:val="20"/>
        </w:rPr>
        <w:t>We</w:t>
      </w:r>
      <w:r w:rsidRPr="00FF224B">
        <w:rPr>
          <w:rFonts w:ascii="Century Gothic" w:hAnsi="Century Gothic"/>
          <w:spacing w:val="-1"/>
          <w:sz w:val="20"/>
          <w:szCs w:val="20"/>
        </w:rPr>
        <w:t xml:space="preserve"> </w:t>
      </w:r>
      <w:r w:rsidRPr="00FF224B">
        <w:rPr>
          <w:rFonts w:ascii="Century Gothic" w:hAnsi="Century Gothic"/>
          <w:sz w:val="20"/>
          <w:szCs w:val="20"/>
        </w:rPr>
        <w:t xml:space="preserve">have </w:t>
      </w:r>
      <w:r w:rsidR="00B469C3">
        <w:rPr>
          <w:rFonts w:ascii="Century Gothic" w:hAnsi="Century Gothic"/>
          <w:sz w:val="20"/>
          <w:szCs w:val="20"/>
        </w:rPr>
        <w:t>four</w:t>
      </w:r>
      <w:r w:rsidRPr="00FF224B">
        <w:rPr>
          <w:rFonts w:ascii="Century Gothic" w:hAnsi="Century Gothic"/>
          <w:spacing w:val="-4"/>
          <w:sz w:val="20"/>
          <w:szCs w:val="20"/>
        </w:rPr>
        <w:t xml:space="preserve"> </w:t>
      </w:r>
      <w:r w:rsidRPr="00FF224B">
        <w:rPr>
          <w:rFonts w:ascii="Century Gothic" w:hAnsi="Century Gothic"/>
          <w:sz w:val="20"/>
          <w:szCs w:val="20"/>
        </w:rPr>
        <w:t>positions</w:t>
      </w:r>
      <w:r w:rsidRPr="00FF224B">
        <w:rPr>
          <w:rFonts w:ascii="Century Gothic" w:hAnsi="Century Gothic"/>
          <w:spacing w:val="-3"/>
          <w:sz w:val="20"/>
          <w:szCs w:val="20"/>
        </w:rPr>
        <w:t xml:space="preserve"> </w:t>
      </w:r>
      <w:r w:rsidRPr="00FF224B">
        <w:rPr>
          <w:rFonts w:ascii="Century Gothic" w:hAnsi="Century Gothic"/>
          <w:sz w:val="20"/>
          <w:szCs w:val="20"/>
        </w:rPr>
        <w:t>available</w:t>
      </w:r>
      <w:r w:rsidR="00421BFA">
        <w:rPr>
          <w:rFonts w:ascii="Century Gothic" w:hAnsi="Century Gothic"/>
          <w:sz w:val="20"/>
          <w:szCs w:val="20"/>
        </w:rPr>
        <w:t xml:space="preserve"> for consultants</w:t>
      </w:r>
      <w:r w:rsidR="00BF7BB2">
        <w:rPr>
          <w:rFonts w:ascii="Century Gothic" w:hAnsi="Century Gothic"/>
          <w:sz w:val="20"/>
          <w:szCs w:val="20"/>
        </w:rPr>
        <w:t xml:space="preserve"> and SAS/specialty doctors</w:t>
      </w:r>
      <w:r w:rsidR="00421BFA">
        <w:rPr>
          <w:rFonts w:ascii="Century Gothic" w:hAnsi="Century Gothic"/>
          <w:sz w:val="20"/>
          <w:szCs w:val="20"/>
        </w:rPr>
        <w:t xml:space="preserve"> in intensive care medicine</w:t>
      </w:r>
      <w:r w:rsidR="00E3362C">
        <w:rPr>
          <w:rFonts w:ascii="Century Gothic" w:hAnsi="Century Gothic"/>
          <w:sz w:val="20"/>
          <w:szCs w:val="20"/>
        </w:rPr>
        <w:t>.</w:t>
      </w:r>
      <w:r w:rsidRPr="00FF224B">
        <w:rPr>
          <w:rFonts w:ascii="Century Gothic" w:hAnsi="Century Gothic"/>
          <w:spacing w:val="-3"/>
          <w:sz w:val="20"/>
          <w:szCs w:val="20"/>
        </w:rPr>
        <w:t xml:space="preserve"> </w:t>
      </w:r>
      <w:r w:rsidR="00E3362C">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361E8552" w14:textId="2FB6EE14" w:rsidR="002E0FEB" w:rsidRPr="002E0FEB" w:rsidRDefault="002E0FEB" w:rsidP="002E0FEB">
      <w:pPr>
        <w:pStyle w:val="ListParagraph"/>
        <w:widowControl w:val="0"/>
        <w:numPr>
          <w:ilvl w:val="0"/>
          <w:numId w:val="10"/>
        </w:numPr>
        <w:tabs>
          <w:tab w:val="left" w:pos="2244"/>
          <w:tab w:val="left" w:pos="2245"/>
        </w:tabs>
        <w:suppressAutoHyphens w:val="0"/>
        <w:autoSpaceDE w:val="0"/>
        <w:spacing w:before="2"/>
        <w:ind w:right="752"/>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sidRPr="002E0FEB">
        <w:rPr>
          <w:rFonts w:ascii="Century Gothic" w:hAnsi="Century Gothic"/>
          <w:spacing w:val="-2"/>
          <w:sz w:val="20"/>
          <w:szCs w:val="20"/>
        </w:rPr>
        <w:t xml:space="preserve"> </w:t>
      </w:r>
      <w:r w:rsidRPr="002E0FEB">
        <w:rPr>
          <w:rFonts w:ascii="Century Gothic" w:hAnsi="Century Gothic"/>
          <w:sz w:val="20"/>
          <w:szCs w:val="20"/>
        </w:rPr>
        <w:t>Fellow</w:t>
      </w:r>
      <w:r w:rsidR="00421BFA">
        <w:rPr>
          <w:rFonts w:ascii="Century Gothic" w:hAnsi="Century Gothic"/>
          <w:spacing w:val="-2"/>
          <w:sz w:val="20"/>
          <w:szCs w:val="20"/>
        </w:rPr>
        <w:t xml:space="preserve"> </w:t>
      </w:r>
      <w:r w:rsidR="00421BFA">
        <w:rPr>
          <w:rFonts w:ascii="Century Gothic" w:hAnsi="Century Gothic"/>
          <w:sz w:val="20"/>
          <w:szCs w:val="20"/>
        </w:rPr>
        <w:t>Associate Fellow</w:t>
      </w:r>
      <w:r w:rsidR="00BF7BB2">
        <w:rPr>
          <w:rFonts w:ascii="Century Gothic" w:hAnsi="Century Gothic"/>
          <w:sz w:val="20"/>
          <w:szCs w:val="20"/>
        </w:rPr>
        <w:t>, Member</w:t>
      </w:r>
      <w:r w:rsidR="00421BFA">
        <w:rPr>
          <w:rFonts w:ascii="Century Gothic" w:hAnsi="Century Gothic"/>
          <w:sz w:val="20"/>
          <w:szCs w:val="20"/>
        </w:rPr>
        <w:t xml:space="preserve"> or Associate Member of the FICM in active practice</w:t>
      </w:r>
    </w:p>
    <w:p w14:paraId="27E58BE6" w14:textId="2970D7EA" w:rsidR="00947536" w:rsidRPr="006C54C5" w:rsidRDefault="002E0FEB" w:rsidP="00947536">
      <w:pPr>
        <w:pStyle w:val="ListParagraph"/>
        <w:widowControl w:val="0"/>
        <w:numPr>
          <w:ilvl w:val="0"/>
          <w:numId w:val="10"/>
        </w:numPr>
        <w:tabs>
          <w:tab w:val="left" w:pos="2244"/>
          <w:tab w:val="left" w:pos="2245"/>
        </w:tabs>
        <w:suppressAutoHyphens w:val="0"/>
        <w:autoSpaceDE w:val="0"/>
        <w:textAlignment w:val="auto"/>
        <w:rPr>
          <w:rFonts w:ascii="Century Gothic" w:hAnsi="Century Gothic"/>
          <w:sz w:val="20"/>
          <w:szCs w:val="20"/>
        </w:rPr>
      </w:pPr>
      <w:r w:rsidRPr="002E0FEB">
        <w:rPr>
          <w:rFonts w:ascii="Century Gothic" w:hAnsi="Century Gothic"/>
          <w:sz w:val="20"/>
          <w:szCs w:val="20"/>
        </w:rPr>
        <w:t>Have</w:t>
      </w:r>
      <w:r w:rsidRPr="002E0FEB">
        <w:rPr>
          <w:rFonts w:ascii="Century Gothic" w:hAnsi="Century Gothic"/>
          <w:spacing w:val="-3"/>
          <w:sz w:val="20"/>
          <w:szCs w:val="20"/>
        </w:rPr>
        <w:t xml:space="preserve"> </w:t>
      </w:r>
      <w:r w:rsidRPr="002E0FEB">
        <w:rPr>
          <w:rFonts w:ascii="Century Gothic" w:hAnsi="Century Gothic"/>
          <w:sz w:val="20"/>
          <w:szCs w:val="20"/>
        </w:rPr>
        <w:t>a</w:t>
      </w:r>
      <w:r w:rsidRPr="002E0FEB">
        <w:rPr>
          <w:rFonts w:ascii="Century Gothic" w:hAnsi="Century Gothic"/>
          <w:spacing w:val="-5"/>
          <w:sz w:val="20"/>
          <w:szCs w:val="20"/>
        </w:rPr>
        <w:t xml:space="preserve"> </w:t>
      </w:r>
      <w:r w:rsidRPr="002E0FEB">
        <w:rPr>
          <w:rFonts w:ascii="Century Gothic" w:hAnsi="Century Gothic"/>
          <w:sz w:val="20"/>
          <w:szCs w:val="20"/>
        </w:rPr>
        <w:t>demonstrable</w:t>
      </w:r>
      <w:r w:rsidRPr="002E0FEB">
        <w:rPr>
          <w:rFonts w:ascii="Century Gothic" w:hAnsi="Century Gothic"/>
          <w:spacing w:val="-3"/>
          <w:sz w:val="20"/>
          <w:szCs w:val="20"/>
        </w:rPr>
        <w:t xml:space="preserve"> </w:t>
      </w:r>
      <w:r w:rsidRPr="002E0FEB">
        <w:rPr>
          <w:rFonts w:ascii="Century Gothic" w:hAnsi="Century Gothic"/>
          <w:sz w:val="20"/>
          <w:szCs w:val="20"/>
        </w:rPr>
        <w:t>interest</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4"/>
          <w:sz w:val="20"/>
          <w:szCs w:val="20"/>
        </w:rPr>
        <w:t xml:space="preserve"> </w:t>
      </w:r>
      <w:r w:rsidRPr="002E0FEB">
        <w:rPr>
          <w:rFonts w:ascii="Century Gothic" w:hAnsi="Century Gothic"/>
          <w:sz w:val="20"/>
          <w:szCs w:val="20"/>
        </w:rPr>
        <w:t>some</w:t>
      </w:r>
      <w:r w:rsidRPr="002E0FEB">
        <w:rPr>
          <w:rFonts w:ascii="Century Gothic" w:hAnsi="Century Gothic"/>
          <w:spacing w:val="-4"/>
          <w:sz w:val="20"/>
          <w:szCs w:val="20"/>
        </w:rPr>
        <w:t xml:space="preserve"> </w:t>
      </w:r>
      <w:r w:rsidRPr="002E0FEB">
        <w:rPr>
          <w:rFonts w:ascii="Century Gothic" w:hAnsi="Century Gothic"/>
          <w:sz w:val="20"/>
          <w:szCs w:val="20"/>
        </w:rPr>
        <w:t>experience</w:t>
      </w:r>
      <w:r w:rsidRPr="002E0FEB">
        <w:rPr>
          <w:rFonts w:ascii="Century Gothic" w:hAnsi="Century Gothic"/>
          <w:spacing w:val="-3"/>
          <w:sz w:val="20"/>
          <w:szCs w:val="20"/>
        </w:rPr>
        <w:t xml:space="preserve"> </w:t>
      </w:r>
      <w:r w:rsidRPr="002E0FEB">
        <w:rPr>
          <w:rFonts w:ascii="Century Gothic" w:hAnsi="Century Gothic"/>
          <w:sz w:val="20"/>
          <w:szCs w:val="20"/>
        </w:rPr>
        <w:t>in</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Committee’s</w:t>
      </w:r>
      <w:r w:rsidRPr="002E0FEB">
        <w:rPr>
          <w:rFonts w:ascii="Century Gothic" w:hAnsi="Century Gothic"/>
          <w:spacing w:val="-3"/>
          <w:sz w:val="20"/>
          <w:szCs w:val="20"/>
        </w:rPr>
        <w:t xml:space="preserve"> </w:t>
      </w:r>
      <w:r w:rsidRPr="002E0FEB">
        <w:rPr>
          <w:rFonts w:ascii="Century Gothic" w:hAnsi="Century Gothic"/>
          <w:sz w:val="20"/>
          <w:szCs w:val="20"/>
        </w:rPr>
        <w:t>focus</w:t>
      </w:r>
      <w:r w:rsidRPr="002E0FEB">
        <w:rPr>
          <w:rFonts w:ascii="Century Gothic" w:hAnsi="Century Gothic"/>
          <w:spacing w:val="-5"/>
          <w:sz w:val="20"/>
          <w:szCs w:val="20"/>
        </w:rPr>
        <w:t xml:space="preserve"> </w:t>
      </w:r>
      <w:r w:rsidRPr="002E0FEB">
        <w:rPr>
          <w:rFonts w:ascii="Century Gothic" w:hAnsi="Century Gothic"/>
          <w:sz w:val="20"/>
          <w:szCs w:val="20"/>
        </w:rPr>
        <w:t>areas</w:t>
      </w:r>
      <w:r w:rsidRPr="002E0FEB">
        <w:rPr>
          <w:rFonts w:ascii="Century Gothic" w:hAnsi="Century Gothic"/>
          <w:spacing w:val="-3"/>
          <w:sz w:val="20"/>
          <w:szCs w:val="20"/>
        </w:rPr>
        <w:t xml:space="preserve"> </w:t>
      </w:r>
      <w:r w:rsidRPr="002E0FEB">
        <w:rPr>
          <w:rFonts w:ascii="Century Gothic" w:hAnsi="Century Gothic"/>
          <w:sz w:val="20"/>
          <w:szCs w:val="20"/>
        </w:rPr>
        <w:t>as</w:t>
      </w:r>
      <w:r w:rsidRPr="002E0FEB">
        <w:rPr>
          <w:rFonts w:ascii="Century Gothic" w:hAnsi="Century Gothic"/>
          <w:spacing w:val="-3"/>
          <w:sz w:val="20"/>
          <w:szCs w:val="20"/>
        </w:rPr>
        <w:t xml:space="preserve"> </w:t>
      </w:r>
      <w:r w:rsidRPr="002E0FEB">
        <w:rPr>
          <w:rFonts w:ascii="Century Gothic" w:hAnsi="Century Gothic"/>
          <w:spacing w:val="-2"/>
          <w:sz w:val="20"/>
          <w:szCs w:val="20"/>
        </w:rPr>
        <w:t>above.</w:t>
      </w:r>
    </w:p>
    <w:p w14:paraId="76D1B814" w14:textId="5AA2A418" w:rsidR="00947536" w:rsidRDefault="00947536" w:rsidP="002E0FEB">
      <w:pPr>
        <w:pStyle w:val="BodyText"/>
        <w:spacing w:before="99"/>
        <w:ind w:right="757"/>
        <w:rPr>
          <w:rFonts w:ascii="Century Gothic" w:hAnsi="Century Gothic"/>
          <w:sz w:val="20"/>
          <w:szCs w:val="20"/>
        </w:rPr>
      </w:pPr>
    </w:p>
    <w:p w14:paraId="6EFF67DB" w14:textId="0C9ABC0A" w:rsidR="00582A5C" w:rsidRDefault="00947536" w:rsidP="006C54C5">
      <w:pPr>
        <w:rPr>
          <w:rFonts w:ascii="Century Gothic" w:hAnsi="Century Gothic"/>
          <w:sz w:val="20"/>
          <w:szCs w:val="22"/>
        </w:rPr>
      </w:pPr>
      <w:r w:rsidRPr="00BF7BB2">
        <w:rPr>
          <w:rFonts w:ascii="Century Gothic" w:eastAsia="Calibri" w:hAnsi="Century Gothic" w:cs="Calibri"/>
          <w:b/>
          <w:color w:val="24A2C0"/>
          <w:sz w:val="20"/>
          <w:szCs w:val="20"/>
          <w:lang w:val="en-US" w:eastAsia="en-US"/>
        </w:rPr>
        <w:t xml:space="preserve">QI </w:t>
      </w:r>
      <w:proofErr w:type="gramStart"/>
      <w:r w:rsidRPr="00BF7BB2">
        <w:rPr>
          <w:rFonts w:ascii="Century Gothic" w:eastAsia="Calibri" w:hAnsi="Century Gothic" w:cs="Calibri"/>
          <w:b/>
          <w:color w:val="24A2C0"/>
          <w:sz w:val="20"/>
          <w:szCs w:val="20"/>
          <w:lang w:val="en-US" w:eastAsia="en-US"/>
        </w:rPr>
        <w:t>Lead</w:t>
      </w:r>
      <w:proofErr w:type="gramEnd"/>
      <w:r w:rsidR="008F316F" w:rsidRPr="00BF7BB2">
        <w:rPr>
          <w:rFonts w:ascii="Century Gothic" w:eastAsia="Calibri" w:hAnsi="Century Gothic" w:cs="Calibri"/>
          <w:b/>
          <w:color w:val="24A2C0"/>
          <w:sz w:val="20"/>
          <w:szCs w:val="20"/>
          <w:lang w:val="en-US" w:eastAsia="en-US"/>
        </w:rPr>
        <w:t>:</w:t>
      </w:r>
      <w:r w:rsidR="008F316F" w:rsidRPr="006C54C5">
        <w:rPr>
          <w:b/>
          <w:color w:val="24A2C0"/>
        </w:rPr>
        <w:t xml:space="preserve"> </w:t>
      </w:r>
      <w:r w:rsidR="00582A5C">
        <w:rPr>
          <w:rFonts w:ascii="Century Gothic" w:hAnsi="Century Gothic"/>
          <w:sz w:val="20"/>
          <w:szCs w:val="22"/>
        </w:rPr>
        <w:t>In this round of recruitment</w:t>
      </w:r>
      <w:r w:rsidR="00582A5C" w:rsidRPr="006C54C5">
        <w:rPr>
          <w:rFonts w:ascii="Century Gothic" w:hAnsi="Century Gothic"/>
          <w:sz w:val="20"/>
          <w:szCs w:val="22"/>
        </w:rPr>
        <w:t xml:space="preserve"> </w:t>
      </w:r>
      <w:r w:rsidR="00582A5C">
        <w:rPr>
          <w:rFonts w:ascii="Century Gothic" w:hAnsi="Century Gothic"/>
          <w:sz w:val="20"/>
          <w:szCs w:val="22"/>
        </w:rPr>
        <w:t>w</w:t>
      </w:r>
      <w:r w:rsidR="00582A5C" w:rsidRPr="006C54C5">
        <w:rPr>
          <w:rFonts w:ascii="Century Gothic" w:hAnsi="Century Gothic"/>
          <w:sz w:val="20"/>
          <w:szCs w:val="22"/>
        </w:rPr>
        <w:t xml:space="preserve">e </w:t>
      </w:r>
      <w:r w:rsidR="008F316F" w:rsidRPr="006C54C5">
        <w:rPr>
          <w:rFonts w:ascii="Century Gothic" w:hAnsi="Century Gothic"/>
          <w:sz w:val="20"/>
          <w:szCs w:val="22"/>
        </w:rPr>
        <w:t xml:space="preserve">are </w:t>
      </w:r>
      <w:r w:rsidR="00F5068D">
        <w:rPr>
          <w:rFonts w:ascii="Century Gothic" w:hAnsi="Century Gothic"/>
          <w:sz w:val="20"/>
          <w:szCs w:val="22"/>
        </w:rPr>
        <w:t xml:space="preserve">specifically </w:t>
      </w:r>
      <w:r w:rsidR="008F316F" w:rsidRPr="006C54C5">
        <w:rPr>
          <w:rFonts w:ascii="Century Gothic" w:hAnsi="Century Gothic"/>
          <w:sz w:val="20"/>
          <w:szCs w:val="22"/>
        </w:rPr>
        <w:t xml:space="preserve">looking for a new committee member to take over as Quality Improvement lead for the FICM. Interested applicants should </w:t>
      </w:r>
      <w:r w:rsidR="00582A5C">
        <w:rPr>
          <w:rFonts w:ascii="Century Gothic" w:hAnsi="Century Gothic"/>
          <w:sz w:val="20"/>
          <w:szCs w:val="22"/>
        </w:rPr>
        <w:t xml:space="preserve">identify this preference in their application to join the Committee.  </w:t>
      </w:r>
    </w:p>
    <w:p w14:paraId="42F89D14" w14:textId="3BC84C43" w:rsidR="0036024A" w:rsidRPr="006C54C5" w:rsidRDefault="0036024A" w:rsidP="006C54C5">
      <w:pPr>
        <w:rPr>
          <w:rFonts w:ascii="Century Gothic" w:hAnsi="Century Gothic"/>
          <w:sz w:val="20"/>
          <w:szCs w:val="22"/>
        </w:rPr>
      </w:pPr>
      <w:r w:rsidRPr="006C54C5">
        <w:rPr>
          <w:rFonts w:ascii="Century Gothic" w:hAnsi="Century Gothic"/>
          <w:sz w:val="20"/>
          <w:szCs w:val="22"/>
        </w:rPr>
        <w:t>The QI lead will</w:t>
      </w:r>
      <w:r w:rsidR="00582A5C">
        <w:rPr>
          <w:rFonts w:ascii="Century Gothic" w:hAnsi="Century Gothic"/>
          <w:sz w:val="20"/>
          <w:szCs w:val="22"/>
        </w:rPr>
        <w:t>:</w:t>
      </w:r>
    </w:p>
    <w:p w14:paraId="079515F2" w14:textId="4244AA88" w:rsidR="0036024A" w:rsidRPr="006C54C5" w:rsidRDefault="0036024A" w:rsidP="006C54C5">
      <w:pPr>
        <w:pStyle w:val="ListParagraph"/>
        <w:numPr>
          <w:ilvl w:val="0"/>
          <w:numId w:val="15"/>
        </w:numPr>
        <w:rPr>
          <w:rFonts w:ascii="Century Gothic" w:hAnsi="Century Gothic"/>
          <w:sz w:val="20"/>
          <w:szCs w:val="22"/>
        </w:rPr>
      </w:pPr>
      <w:r w:rsidRPr="006C54C5">
        <w:rPr>
          <w:rFonts w:ascii="Century Gothic" w:hAnsi="Century Gothic"/>
          <w:sz w:val="20"/>
          <w:szCs w:val="22"/>
        </w:rPr>
        <w:t>Lead on QI related projects, including the RCoA QI compendium when required</w:t>
      </w:r>
      <w:r w:rsidR="00582A5C">
        <w:rPr>
          <w:rFonts w:ascii="Century Gothic" w:hAnsi="Century Gothic"/>
          <w:sz w:val="20"/>
          <w:szCs w:val="22"/>
        </w:rPr>
        <w:t>.</w:t>
      </w:r>
    </w:p>
    <w:p w14:paraId="68375B1A" w14:textId="5E56DE35" w:rsidR="0036024A" w:rsidRPr="006C54C5" w:rsidRDefault="0036024A" w:rsidP="006C54C5">
      <w:pPr>
        <w:pStyle w:val="ListParagraph"/>
        <w:numPr>
          <w:ilvl w:val="0"/>
          <w:numId w:val="15"/>
        </w:numPr>
        <w:rPr>
          <w:rFonts w:ascii="Century Gothic" w:hAnsi="Century Gothic"/>
          <w:sz w:val="20"/>
          <w:szCs w:val="22"/>
        </w:rPr>
      </w:pPr>
      <w:r w:rsidRPr="006C54C5">
        <w:rPr>
          <w:rFonts w:ascii="Century Gothic" w:hAnsi="Century Gothic"/>
          <w:sz w:val="20"/>
          <w:szCs w:val="22"/>
        </w:rPr>
        <w:t>Ensure FICM QI related resources are up to date</w:t>
      </w:r>
      <w:r w:rsidR="00582A5C">
        <w:rPr>
          <w:rFonts w:ascii="Century Gothic" w:hAnsi="Century Gothic"/>
          <w:sz w:val="20"/>
          <w:szCs w:val="22"/>
        </w:rPr>
        <w:t>.</w:t>
      </w:r>
      <w:r w:rsidRPr="006C54C5">
        <w:rPr>
          <w:rFonts w:ascii="Century Gothic" w:hAnsi="Century Gothic"/>
          <w:sz w:val="20"/>
          <w:szCs w:val="22"/>
        </w:rPr>
        <w:t xml:space="preserve"> </w:t>
      </w:r>
    </w:p>
    <w:p w14:paraId="23500DB0" w14:textId="5C85376A" w:rsidR="0036024A" w:rsidRPr="006C54C5" w:rsidRDefault="00582A5C" w:rsidP="006C54C5">
      <w:pPr>
        <w:pStyle w:val="ListParagraph"/>
        <w:numPr>
          <w:ilvl w:val="0"/>
          <w:numId w:val="15"/>
        </w:numPr>
        <w:rPr>
          <w:rFonts w:ascii="Century Gothic" w:hAnsi="Century Gothic"/>
          <w:sz w:val="20"/>
          <w:szCs w:val="22"/>
        </w:rPr>
      </w:pPr>
      <w:r>
        <w:rPr>
          <w:rFonts w:ascii="Century Gothic" w:hAnsi="Century Gothic"/>
          <w:sz w:val="20"/>
          <w:szCs w:val="22"/>
        </w:rPr>
        <w:t>B</w:t>
      </w:r>
      <w:r w:rsidRPr="006C54C5">
        <w:rPr>
          <w:rFonts w:ascii="Century Gothic" w:hAnsi="Century Gothic"/>
          <w:sz w:val="20"/>
          <w:szCs w:val="22"/>
        </w:rPr>
        <w:t xml:space="preserve">e </w:t>
      </w:r>
      <w:r w:rsidR="0036024A" w:rsidRPr="006C54C5">
        <w:rPr>
          <w:rFonts w:ascii="Century Gothic" w:hAnsi="Century Gothic"/>
          <w:sz w:val="20"/>
          <w:szCs w:val="22"/>
        </w:rPr>
        <w:t>the point of contact for QI related enquiries</w:t>
      </w:r>
      <w:r>
        <w:rPr>
          <w:rFonts w:ascii="Century Gothic" w:hAnsi="Century Gothic"/>
          <w:sz w:val="20"/>
          <w:szCs w:val="22"/>
        </w:rPr>
        <w:t>.</w:t>
      </w:r>
    </w:p>
    <w:p w14:paraId="4B9D6E97" w14:textId="7DABD7DD" w:rsidR="008F316F" w:rsidRPr="006C54C5" w:rsidRDefault="00582A5C" w:rsidP="006C54C5">
      <w:pPr>
        <w:pStyle w:val="ListParagraph"/>
        <w:numPr>
          <w:ilvl w:val="0"/>
          <w:numId w:val="15"/>
        </w:numPr>
        <w:rPr>
          <w:rFonts w:ascii="Century Gothic" w:hAnsi="Century Gothic"/>
          <w:sz w:val="20"/>
          <w:szCs w:val="22"/>
        </w:rPr>
      </w:pPr>
      <w:r>
        <w:rPr>
          <w:rFonts w:ascii="Century Gothic" w:hAnsi="Century Gothic"/>
          <w:sz w:val="20"/>
          <w:szCs w:val="22"/>
        </w:rPr>
        <w:t>R</w:t>
      </w:r>
      <w:r w:rsidRPr="006C54C5">
        <w:rPr>
          <w:rFonts w:ascii="Century Gothic" w:hAnsi="Century Gothic"/>
          <w:sz w:val="20"/>
          <w:szCs w:val="22"/>
        </w:rPr>
        <w:t xml:space="preserve">epresent </w:t>
      </w:r>
      <w:r w:rsidR="0036024A" w:rsidRPr="006C54C5">
        <w:rPr>
          <w:rFonts w:ascii="Century Gothic" w:hAnsi="Century Gothic"/>
          <w:sz w:val="20"/>
          <w:szCs w:val="22"/>
        </w:rPr>
        <w:t xml:space="preserve">the FICM at external QI related meetings and events as required.  </w:t>
      </w:r>
    </w:p>
    <w:p w14:paraId="5903EAB4" w14:textId="77777777" w:rsidR="00582A5C" w:rsidRDefault="00582A5C" w:rsidP="00DD2453">
      <w:pPr>
        <w:rPr>
          <w:rFonts w:ascii="Century Gothic" w:hAnsi="Century Gothic"/>
          <w:b/>
          <w:bCs/>
          <w:sz w:val="20"/>
          <w:szCs w:val="20"/>
        </w:rPr>
      </w:pPr>
    </w:p>
    <w:p w14:paraId="1F50EC5D" w14:textId="33C86D75" w:rsidR="008F316F" w:rsidRPr="006C54C5" w:rsidRDefault="008F316F" w:rsidP="00DD2453">
      <w:pPr>
        <w:rPr>
          <w:rFonts w:ascii="Century Gothic" w:hAnsi="Century Gothic"/>
          <w:b/>
          <w:bCs/>
          <w:sz w:val="20"/>
          <w:szCs w:val="20"/>
        </w:rPr>
      </w:pPr>
      <w:r w:rsidRPr="006C54C5">
        <w:rPr>
          <w:rFonts w:ascii="Century Gothic" w:hAnsi="Century Gothic"/>
          <w:b/>
          <w:bCs/>
          <w:sz w:val="20"/>
          <w:szCs w:val="20"/>
        </w:rPr>
        <w:t>We welcome and actively seek to recruit people regardless of race, religion, ethnic origin, disability, age, gender and sexual orientation.</w:t>
      </w:r>
    </w:p>
    <w:p w14:paraId="0F777CFE" w14:textId="77777777" w:rsidR="00C33030" w:rsidRDefault="00C33030" w:rsidP="00DD2453">
      <w:pPr>
        <w:rPr>
          <w:rFonts w:ascii="Century Gothic" w:hAnsi="Century Gothic"/>
          <w:sz w:val="20"/>
          <w:szCs w:val="20"/>
        </w:rPr>
      </w:pPr>
    </w:p>
    <w:p w14:paraId="043BDFC1" w14:textId="77777777" w:rsidR="00C33030" w:rsidRDefault="00C33030" w:rsidP="00C33030">
      <w:pPr>
        <w:pStyle w:val="BodyText"/>
        <w:spacing w:before="99"/>
        <w:ind w:right="757"/>
        <w:rPr>
          <w:rFonts w:ascii="Century Gothic" w:hAnsi="Century Gothic"/>
          <w:sz w:val="20"/>
          <w:szCs w:val="20"/>
        </w:rPr>
      </w:pPr>
      <w:r w:rsidRPr="00FF224B">
        <w:rPr>
          <w:rFonts w:ascii="Century Gothic" w:hAnsi="Century Gothic"/>
          <w:sz w:val="20"/>
          <w:szCs w:val="20"/>
        </w:rPr>
        <w:t>It</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3"/>
          <w:sz w:val="20"/>
          <w:szCs w:val="20"/>
        </w:rPr>
        <w:t xml:space="preserve"> </w:t>
      </w:r>
      <w:r w:rsidRPr="00FF224B">
        <w:rPr>
          <w:rFonts w:ascii="Century Gothic" w:hAnsi="Century Gothic"/>
          <w:sz w:val="20"/>
          <w:szCs w:val="20"/>
        </w:rPr>
        <w:t>recommended</w:t>
      </w:r>
      <w:r w:rsidRPr="00FF224B">
        <w:rPr>
          <w:rFonts w:ascii="Century Gothic" w:hAnsi="Century Gothic"/>
          <w:spacing w:val="-5"/>
          <w:sz w:val="20"/>
          <w:szCs w:val="20"/>
        </w:rPr>
        <w:t xml:space="preserve"> </w:t>
      </w:r>
      <w:r w:rsidRPr="00FF224B">
        <w:rPr>
          <w:rFonts w:ascii="Century Gothic" w:hAnsi="Century Gothic"/>
          <w:sz w:val="20"/>
          <w:szCs w:val="20"/>
        </w:rPr>
        <w:t>that</w:t>
      </w:r>
      <w:r w:rsidRPr="00FF224B">
        <w:rPr>
          <w:rFonts w:ascii="Century Gothic" w:hAnsi="Century Gothic"/>
          <w:spacing w:val="-3"/>
          <w:sz w:val="20"/>
          <w:szCs w:val="20"/>
        </w:rPr>
        <w:t xml:space="preserve"> </w:t>
      </w:r>
      <w:r w:rsidRPr="00FF224B">
        <w:rPr>
          <w:rFonts w:ascii="Century Gothic" w:hAnsi="Century Gothic"/>
          <w:sz w:val="20"/>
          <w:szCs w:val="20"/>
        </w:rPr>
        <w:t>potential</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3"/>
          <w:sz w:val="20"/>
          <w:szCs w:val="20"/>
        </w:rPr>
        <w:t xml:space="preserve"> </w:t>
      </w:r>
      <w:r w:rsidRPr="00FF224B">
        <w:rPr>
          <w:rFonts w:ascii="Century Gothic" w:hAnsi="Century Gothic"/>
          <w:sz w:val="20"/>
          <w:szCs w:val="20"/>
        </w:rPr>
        <w:t>discuss</w:t>
      </w:r>
      <w:r w:rsidRPr="00FF224B">
        <w:rPr>
          <w:rFonts w:ascii="Century Gothic" w:hAnsi="Century Gothic"/>
          <w:spacing w:val="-3"/>
          <w:sz w:val="20"/>
          <w:szCs w:val="20"/>
        </w:rPr>
        <w:t xml:space="preserve"> </w:t>
      </w:r>
      <w:r w:rsidRPr="00FF224B">
        <w:rPr>
          <w:rFonts w:ascii="Century Gothic" w:hAnsi="Century Gothic"/>
          <w:sz w:val="20"/>
          <w:szCs w:val="20"/>
        </w:rPr>
        <w:t>their</w:t>
      </w:r>
      <w:r w:rsidRPr="00FF224B">
        <w:rPr>
          <w:rFonts w:ascii="Century Gothic" w:hAnsi="Century Gothic"/>
          <w:spacing w:val="-3"/>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3"/>
          <w:sz w:val="20"/>
          <w:szCs w:val="20"/>
        </w:rPr>
        <w:t xml:space="preserve"> </w:t>
      </w:r>
      <w:r w:rsidRPr="00FF224B">
        <w:rPr>
          <w:rFonts w:ascii="Century Gothic" w:hAnsi="Century Gothic"/>
          <w:sz w:val="20"/>
          <w:szCs w:val="20"/>
        </w:rPr>
        <w:t>hospital</w:t>
      </w:r>
      <w:r w:rsidRPr="00FF224B">
        <w:rPr>
          <w:rFonts w:ascii="Century Gothic" w:hAnsi="Century Gothic"/>
          <w:spacing w:val="-5"/>
          <w:sz w:val="20"/>
          <w:szCs w:val="20"/>
        </w:rPr>
        <w:t xml:space="preserve"> </w:t>
      </w:r>
      <w:r w:rsidRPr="00FF224B">
        <w:rPr>
          <w:rFonts w:ascii="Century Gothic" w:hAnsi="Century Gothic"/>
          <w:sz w:val="20"/>
          <w:szCs w:val="20"/>
        </w:rPr>
        <w:t>colleagues and senior management, to ensure they can dedicate the appropriate time to the role.</w:t>
      </w:r>
    </w:p>
    <w:p w14:paraId="1D4241C3" w14:textId="77777777" w:rsidR="006B6088" w:rsidRDefault="006B6088" w:rsidP="008F316F">
      <w:pPr>
        <w:rPr>
          <w:rFonts w:ascii="Century Gothic" w:hAnsi="Century Gothic"/>
          <w:b/>
          <w:bCs/>
          <w:color w:val="24A2C0"/>
          <w:sz w:val="28"/>
          <w:szCs w:val="28"/>
        </w:rPr>
      </w:pPr>
    </w:p>
    <w:p w14:paraId="0AF8DCB6" w14:textId="1995AF13" w:rsidR="008F316F" w:rsidRPr="000E5CE2" w:rsidRDefault="008F316F" w:rsidP="008F316F">
      <w:pPr>
        <w:rPr>
          <w:rFonts w:ascii="Century Gothic" w:hAnsi="Century Gothic"/>
          <w:b/>
          <w:bCs/>
          <w:color w:val="24A2C0"/>
          <w:sz w:val="16"/>
          <w:szCs w:val="16"/>
        </w:rPr>
      </w:pPr>
      <w:r w:rsidRPr="002E0FEB">
        <w:rPr>
          <w:rFonts w:ascii="Century Gothic" w:hAnsi="Century Gothic"/>
          <w:b/>
          <w:bCs/>
          <w:color w:val="24A2C0"/>
          <w:sz w:val="28"/>
          <w:szCs w:val="28"/>
        </w:rPr>
        <w:lastRenderedPageBreak/>
        <w:t>RESPONSIBILITIES</w:t>
      </w:r>
    </w:p>
    <w:p w14:paraId="0837E6DF" w14:textId="3E78E18E" w:rsidR="008F316F" w:rsidRPr="002E0FEB" w:rsidRDefault="008F316F" w:rsidP="008F316F">
      <w:pPr>
        <w:pStyle w:val="ListParagraph"/>
        <w:widowControl w:val="0"/>
        <w:numPr>
          <w:ilvl w:val="0"/>
          <w:numId w:val="12"/>
        </w:numPr>
        <w:tabs>
          <w:tab w:val="left" w:pos="2378"/>
          <w:tab w:val="left" w:pos="2379"/>
        </w:tabs>
        <w:suppressAutoHyphens w:val="0"/>
        <w:autoSpaceDE w:val="0"/>
        <w:spacing w:line="279" w:lineRule="exact"/>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6"/>
          <w:sz w:val="20"/>
          <w:szCs w:val="20"/>
        </w:rPr>
        <w:t xml:space="preserve"> </w:t>
      </w:r>
      <w:r w:rsidRPr="002E0FEB">
        <w:rPr>
          <w:rFonts w:ascii="Century Gothic" w:hAnsi="Century Gothic"/>
          <w:sz w:val="20"/>
          <w:szCs w:val="20"/>
        </w:rPr>
        <w:t>Members</w:t>
      </w:r>
      <w:r w:rsidRPr="002E0FEB">
        <w:rPr>
          <w:rFonts w:ascii="Century Gothic" w:hAnsi="Century Gothic"/>
          <w:spacing w:val="-3"/>
          <w:sz w:val="20"/>
          <w:szCs w:val="20"/>
        </w:rPr>
        <w:t xml:space="preserve"> </w:t>
      </w:r>
      <w:r w:rsidRPr="002E0FEB">
        <w:rPr>
          <w:rFonts w:ascii="Century Gothic" w:hAnsi="Century Gothic"/>
          <w:sz w:val="20"/>
          <w:szCs w:val="20"/>
        </w:rPr>
        <w:t>are</w:t>
      </w:r>
      <w:r w:rsidRPr="002E0FEB">
        <w:rPr>
          <w:rFonts w:ascii="Century Gothic" w:hAnsi="Century Gothic"/>
          <w:spacing w:val="-5"/>
          <w:sz w:val="20"/>
          <w:szCs w:val="20"/>
        </w:rPr>
        <w:t xml:space="preserve"> </w:t>
      </w:r>
      <w:r w:rsidRPr="002E0FEB">
        <w:rPr>
          <w:rFonts w:ascii="Century Gothic" w:hAnsi="Century Gothic"/>
          <w:sz w:val="20"/>
          <w:szCs w:val="20"/>
        </w:rPr>
        <w:t>expected</w:t>
      </w:r>
      <w:r w:rsidRPr="002E0FEB">
        <w:rPr>
          <w:rFonts w:ascii="Century Gothic" w:hAnsi="Century Gothic"/>
          <w:spacing w:val="-6"/>
          <w:sz w:val="20"/>
          <w:szCs w:val="20"/>
        </w:rPr>
        <w:t xml:space="preserve"> </w:t>
      </w:r>
      <w:r w:rsidRPr="002E0FEB">
        <w:rPr>
          <w:rFonts w:ascii="Century Gothic" w:hAnsi="Century Gothic"/>
          <w:sz w:val="20"/>
          <w:szCs w:val="20"/>
        </w:rPr>
        <w:t>to</w:t>
      </w:r>
      <w:r w:rsidRPr="002E0FEB">
        <w:rPr>
          <w:rFonts w:ascii="Century Gothic" w:hAnsi="Century Gothic"/>
          <w:spacing w:val="-5"/>
          <w:sz w:val="20"/>
          <w:szCs w:val="20"/>
        </w:rPr>
        <w:t xml:space="preserve"> </w:t>
      </w:r>
      <w:r w:rsidRPr="002E0FEB">
        <w:rPr>
          <w:rFonts w:ascii="Century Gothic" w:hAnsi="Century Gothic"/>
          <w:sz w:val="20"/>
          <w:szCs w:val="20"/>
        </w:rPr>
        <w:t>attend</w:t>
      </w:r>
      <w:r w:rsidRPr="002E0FEB">
        <w:rPr>
          <w:rFonts w:ascii="Century Gothic" w:hAnsi="Century Gothic"/>
          <w:spacing w:val="-4"/>
          <w:sz w:val="20"/>
          <w:szCs w:val="20"/>
        </w:rPr>
        <w:t xml:space="preserve"> </w:t>
      </w:r>
      <w:r w:rsidRPr="002E0FEB">
        <w:rPr>
          <w:rFonts w:ascii="Century Gothic" w:hAnsi="Century Gothic"/>
          <w:sz w:val="20"/>
          <w:szCs w:val="20"/>
        </w:rPr>
        <w:t>all</w:t>
      </w:r>
      <w:r w:rsidRPr="002E0FEB">
        <w:rPr>
          <w:rFonts w:ascii="Century Gothic" w:hAnsi="Century Gothic"/>
          <w:spacing w:val="-6"/>
          <w:sz w:val="20"/>
          <w:szCs w:val="20"/>
        </w:rPr>
        <w:t xml:space="preserve"> </w:t>
      </w:r>
      <w:r w:rsidRPr="002E0FEB">
        <w:rPr>
          <w:rFonts w:ascii="Century Gothic" w:hAnsi="Century Gothic"/>
          <w:spacing w:val="-2"/>
          <w:sz w:val="20"/>
          <w:szCs w:val="20"/>
        </w:rPr>
        <w:t>meetings.</w:t>
      </w:r>
      <w:r w:rsidR="00582A5C">
        <w:rPr>
          <w:rFonts w:ascii="Century Gothic" w:hAnsi="Century Gothic"/>
          <w:spacing w:val="-2"/>
          <w:sz w:val="20"/>
          <w:szCs w:val="20"/>
        </w:rPr>
        <w:t xml:space="preserve"> </w:t>
      </w:r>
    </w:p>
    <w:p w14:paraId="63A0A7B1" w14:textId="77777777" w:rsidR="008F316F" w:rsidRPr="002E0FEB" w:rsidRDefault="008F316F" w:rsidP="008F316F">
      <w:pPr>
        <w:pStyle w:val="ListParagraph"/>
        <w:widowControl w:val="0"/>
        <w:numPr>
          <w:ilvl w:val="0"/>
          <w:numId w:val="12"/>
        </w:numPr>
        <w:tabs>
          <w:tab w:val="left" w:pos="2378"/>
          <w:tab w:val="left" w:pos="2379"/>
        </w:tabs>
        <w:suppressAutoHyphens w:val="0"/>
        <w:autoSpaceDE w:val="0"/>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FICMPAS,</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254E115C" w14:textId="77777777" w:rsidR="008F316F" w:rsidRPr="002E0FEB" w:rsidRDefault="008F316F" w:rsidP="008F316F">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3EFCCB04" w14:textId="77777777" w:rsidR="008F316F" w:rsidRPr="002E0FEB" w:rsidRDefault="008F316F" w:rsidP="008F316F">
      <w:pPr>
        <w:pStyle w:val="ListParagraph"/>
        <w:widowControl w:val="0"/>
        <w:numPr>
          <w:ilvl w:val="0"/>
          <w:numId w:val="13"/>
        </w:numPr>
        <w:tabs>
          <w:tab w:val="left" w:pos="3099"/>
        </w:tabs>
        <w:suppressAutoHyphens w:val="0"/>
        <w:autoSpaceDE w:val="0"/>
        <w:spacing w:line="268" w:lineRule="exact"/>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03053512" w14:textId="77777777" w:rsidR="008F316F" w:rsidRPr="002E0FEB" w:rsidRDefault="008F316F" w:rsidP="008F316F">
      <w:pPr>
        <w:pStyle w:val="ListParagraph"/>
        <w:widowControl w:val="0"/>
        <w:numPr>
          <w:ilvl w:val="0"/>
          <w:numId w:val="13"/>
        </w:numPr>
        <w:tabs>
          <w:tab w:val="left" w:pos="3099"/>
        </w:tabs>
        <w:suppressAutoHyphens w:val="0"/>
        <w:autoSpaceDE w:val="0"/>
        <w:spacing w:line="235" w:lineRule="auto"/>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(i.e.</w:t>
      </w:r>
      <w:r w:rsidRPr="002E0FEB">
        <w:rPr>
          <w:rFonts w:ascii="Century Gothic" w:hAnsi="Century Gothic"/>
          <w:spacing w:val="-3"/>
          <w:sz w:val="20"/>
          <w:szCs w:val="20"/>
        </w:rPr>
        <w:t xml:space="preserve"> </w:t>
      </w:r>
      <w:r w:rsidRPr="002E0FEB">
        <w:rPr>
          <w:rFonts w:ascii="Century Gothic" w:hAnsi="Century Gothic"/>
          <w:sz w:val="20"/>
          <w:szCs w:val="20"/>
        </w:rPr>
        <w:t>guideline</w:t>
      </w:r>
      <w:r w:rsidRPr="002E0FEB">
        <w:rPr>
          <w:rFonts w:ascii="Century Gothic" w:hAnsi="Century Gothic"/>
          <w:spacing w:val="-2"/>
          <w:sz w:val="20"/>
          <w:szCs w:val="20"/>
        </w:rPr>
        <w:t xml:space="preserve"> </w:t>
      </w:r>
      <w:r w:rsidRPr="002E0FEB">
        <w:rPr>
          <w:rFonts w:ascii="Century Gothic" w:hAnsi="Century Gothic"/>
          <w:sz w:val="20"/>
          <w:szCs w:val="20"/>
        </w:rPr>
        <w:t>development</w:t>
      </w:r>
      <w:r w:rsidRPr="002E0FEB">
        <w:rPr>
          <w:rFonts w:ascii="Century Gothic" w:hAnsi="Century Gothic"/>
          <w:spacing w:val="-5"/>
          <w:sz w:val="20"/>
          <w:szCs w:val="20"/>
        </w:rPr>
        <w:t xml:space="preserve"> </w:t>
      </w:r>
      <w:r w:rsidRPr="002E0FEB">
        <w:rPr>
          <w:rFonts w:ascii="Century Gothic" w:hAnsi="Century Gothic"/>
          <w:sz w:val="20"/>
          <w:szCs w:val="20"/>
        </w:rPr>
        <w:t>meetings)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79D19421" w14:textId="77777777" w:rsidR="008F316F" w:rsidRPr="002E0FEB" w:rsidRDefault="008F316F" w:rsidP="008F316F">
      <w:pPr>
        <w:pStyle w:val="ListParagraph"/>
        <w:widowControl w:val="0"/>
        <w:numPr>
          <w:ilvl w:val="0"/>
          <w:numId w:val="13"/>
        </w:numPr>
        <w:tabs>
          <w:tab w:val="left" w:pos="3099"/>
        </w:tabs>
        <w:suppressAutoHyphens w:val="0"/>
        <w:autoSpaceDE w:val="0"/>
        <w:spacing w:line="272" w:lineRule="exact"/>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782CB6B7" w14:textId="7C96EB80" w:rsidR="008F316F" w:rsidRPr="002E0FEB" w:rsidRDefault="008F316F" w:rsidP="008F316F">
      <w:pPr>
        <w:pStyle w:val="ListParagraph"/>
        <w:widowControl w:val="0"/>
        <w:numPr>
          <w:ilvl w:val="0"/>
          <w:numId w:val="12"/>
        </w:numPr>
        <w:tabs>
          <w:tab w:val="left" w:pos="2378"/>
          <w:tab w:val="left" w:pos="2379"/>
        </w:tabs>
        <w:suppressAutoHyphens w:val="0"/>
        <w:autoSpaceDE w:val="0"/>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and the Faculty website.</w:t>
      </w:r>
    </w:p>
    <w:p w14:paraId="666A7DA5" w14:textId="77777777" w:rsidR="008F316F" w:rsidRPr="002E0FEB" w:rsidRDefault="008F316F" w:rsidP="008F316F">
      <w:pPr>
        <w:pStyle w:val="ListParagraph"/>
        <w:widowControl w:val="0"/>
        <w:numPr>
          <w:ilvl w:val="0"/>
          <w:numId w:val="12"/>
        </w:numPr>
        <w:tabs>
          <w:tab w:val="left" w:pos="2378"/>
          <w:tab w:val="left" w:pos="2379"/>
        </w:tabs>
        <w:suppressAutoHyphens w:val="0"/>
        <w:autoSpaceDE w:val="0"/>
        <w:ind w:right="985"/>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the GMC, Partner Colleges or the Academy of Medical Royal Colleges.</w:t>
      </w:r>
    </w:p>
    <w:p w14:paraId="23802072" w14:textId="77777777" w:rsidR="008F316F" w:rsidRPr="006C54C5" w:rsidRDefault="008F316F" w:rsidP="00DD2453">
      <w:pPr>
        <w:rPr>
          <w:rFonts w:ascii="Century Gothic" w:hAnsi="Century Gothic"/>
          <w:sz w:val="20"/>
          <w:szCs w:val="20"/>
        </w:rPr>
      </w:pPr>
    </w:p>
    <w:p w14:paraId="3F3B5560" w14:textId="744740E0" w:rsidR="006B6088" w:rsidRDefault="00966528" w:rsidP="00966528">
      <w:pPr>
        <w:rPr>
          <w:rFonts w:ascii="Century Gothic" w:hAnsi="Century Gothic"/>
          <w:b/>
          <w:bCs/>
          <w:color w:val="24A2C0"/>
          <w:sz w:val="28"/>
          <w:szCs w:val="28"/>
        </w:rPr>
      </w:pPr>
      <w:r>
        <w:rPr>
          <w:rFonts w:ascii="Century Gothic" w:hAnsi="Century Gothic"/>
          <w:b/>
          <w:bCs/>
          <w:color w:val="24A2C0"/>
          <w:sz w:val="28"/>
          <w:szCs w:val="28"/>
        </w:rPr>
        <w:t>BENEFITS</w:t>
      </w:r>
    </w:p>
    <w:p w14:paraId="198C0C12" w14:textId="77777777" w:rsidR="007F4B4F" w:rsidRDefault="00966528" w:rsidP="00966528">
      <w:pPr>
        <w:pStyle w:val="BodyText"/>
        <w:rPr>
          <w:rFonts w:ascii="Century Gothic" w:hAnsi="Century Gothic"/>
          <w:sz w:val="20"/>
          <w:szCs w:val="20"/>
        </w:rPr>
      </w:pPr>
      <w:r>
        <w:rPr>
          <w:rFonts w:ascii="Century Gothic" w:hAnsi="Century Gothic"/>
          <w:sz w:val="20"/>
          <w:szCs w:val="20"/>
        </w:rPr>
        <w:t xml:space="preserve">By joining an FICM </w:t>
      </w:r>
      <w:r w:rsidR="007F4B4F">
        <w:rPr>
          <w:rFonts w:ascii="Century Gothic" w:hAnsi="Century Gothic"/>
          <w:sz w:val="20"/>
          <w:szCs w:val="20"/>
        </w:rPr>
        <w:t>committee you can</w:t>
      </w:r>
    </w:p>
    <w:p w14:paraId="2A11AB5F" w14:textId="44D57BCB" w:rsidR="00847FB7" w:rsidRDefault="00D933B0" w:rsidP="006C54C5">
      <w:pPr>
        <w:pStyle w:val="BodyText"/>
        <w:numPr>
          <w:ilvl w:val="0"/>
          <w:numId w:val="16"/>
        </w:numPr>
        <w:rPr>
          <w:rFonts w:ascii="Century Gothic" w:hAnsi="Century Gothic"/>
          <w:sz w:val="20"/>
          <w:szCs w:val="20"/>
        </w:rPr>
      </w:pPr>
      <w:r>
        <w:rPr>
          <w:rFonts w:ascii="Century Gothic" w:hAnsi="Century Gothic"/>
          <w:sz w:val="20"/>
          <w:szCs w:val="20"/>
        </w:rPr>
        <w:t>Contribute to and</w:t>
      </w:r>
      <w:r w:rsidR="007F4B4F">
        <w:rPr>
          <w:rFonts w:ascii="Century Gothic" w:hAnsi="Century Gothic"/>
          <w:sz w:val="20"/>
          <w:szCs w:val="20"/>
        </w:rPr>
        <w:t xml:space="preserve"> influence FICM projects</w:t>
      </w:r>
      <w:r w:rsidR="00582A5C">
        <w:rPr>
          <w:rFonts w:ascii="Century Gothic" w:hAnsi="Century Gothic"/>
          <w:sz w:val="20"/>
          <w:szCs w:val="20"/>
        </w:rPr>
        <w:t>,</w:t>
      </w:r>
      <w:r w:rsidR="007F4B4F">
        <w:rPr>
          <w:rFonts w:ascii="Century Gothic" w:hAnsi="Century Gothic"/>
          <w:sz w:val="20"/>
          <w:szCs w:val="20"/>
        </w:rPr>
        <w:t xml:space="preserve"> policies</w:t>
      </w:r>
      <w:r w:rsidR="00582A5C">
        <w:rPr>
          <w:rFonts w:ascii="Century Gothic" w:hAnsi="Century Gothic"/>
          <w:sz w:val="20"/>
          <w:szCs w:val="20"/>
        </w:rPr>
        <w:t xml:space="preserve"> and strategy</w:t>
      </w:r>
    </w:p>
    <w:p w14:paraId="4B7B1A61" w14:textId="277E0EFC" w:rsidR="007F4B4F" w:rsidRDefault="007F4B4F" w:rsidP="006C54C5">
      <w:pPr>
        <w:pStyle w:val="BodyText"/>
        <w:numPr>
          <w:ilvl w:val="0"/>
          <w:numId w:val="16"/>
        </w:numPr>
        <w:rPr>
          <w:rFonts w:ascii="Century Gothic" w:hAnsi="Century Gothic"/>
          <w:sz w:val="20"/>
          <w:szCs w:val="20"/>
        </w:rPr>
      </w:pPr>
      <w:r>
        <w:rPr>
          <w:rFonts w:ascii="Century Gothic" w:hAnsi="Century Gothic"/>
          <w:sz w:val="20"/>
          <w:szCs w:val="20"/>
        </w:rPr>
        <w:t>Obtain CPD and/or support for appraisal and revalidation</w:t>
      </w:r>
    </w:p>
    <w:p w14:paraId="09F9B5AC" w14:textId="77777777" w:rsidR="00C33030" w:rsidRDefault="00D933B0" w:rsidP="006C54C5">
      <w:pPr>
        <w:pStyle w:val="BodyText"/>
        <w:numPr>
          <w:ilvl w:val="0"/>
          <w:numId w:val="16"/>
        </w:numPr>
        <w:rPr>
          <w:rFonts w:ascii="Century Gothic" w:hAnsi="Century Gothic"/>
          <w:sz w:val="20"/>
          <w:szCs w:val="20"/>
        </w:rPr>
      </w:pPr>
      <w:r w:rsidRPr="006C54C5">
        <w:rPr>
          <w:rFonts w:ascii="Century Gothic" w:hAnsi="Century Gothic"/>
          <w:sz w:val="20"/>
          <w:szCs w:val="20"/>
        </w:rPr>
        <w:t>Support FICM in its work to maintain high standards of practice and improve patient care</w:t>
      </w:r>
    </w:p>
    <w:p w14:paraId="5DAFF457" w14:textId="120494CA" w:rsidR="00582A5C" w:rsidRDefault="00582A5C" w:rsidP="006C54C5">
      <w:pPr>
        <w:pStyle w:val="BodyText"/>
        <w:numPr>
          <w:ilvl w:val="0"/>
          <w:numId w:val="16"/>
        </w:numPr>
        <w:rPr>
          <w:rFonts w:ascii="Century Gothic" w:hAnsi="Century Gothic"/>
          <w:sz w:val="20"/>
          <w:szCs w:val="20"/>
        </w:rPr>
      </w:pPr>
      <w:r>
        <w:rPr>
          <w:rFonts w:ascii="Century Gothic" w:hAnsi="Century Gothic"/>
          <w:sz w:val="20"/>
          <w:szCs w:val="20"/>
        </w:rPr>
        <w:t xml:space="preserve">Gain insight into national opportunities and challenges which intensive care medicine </w:t>
      </w:r>
    </w:p>
    <w:p w14:paraId="66A6E41E" w14:textId="14AE8271" w:rsidR="00582A5C" w:rsidRDefault="00582A5C" w:rsidP="006C54C5">
      <w:pPr>
        <w:pStyle w:val="BodyText"/>
        <w:numPr>
          <w:ilvl w:val="0"/>
          <w:numId w:val="16"/>
        </w:numPr>
        <w:rPr>
          <w:rFonts w:ascii="Century Gothic" w:hAnsi="Century Gothic"/>
          <w:sz w:val="20"/>
          <w:szCs w:val="20"/>
        </w:rPr>
      </w:pPr>
      <w:r>
        <w:rPr>
          <w:rFonts w:ascii="Century Gothic" w:hAnsi="Century Gothic"/>
          <w:sz w:val="20"/>
          <w:szCs w:val="20"/>
        </w:rPr>
        <w:t>Help advocate for intensive care medicine on the national stage</w:t>
      </w:r>
    </w:p>
    <w:p w14:paraId="11116488" w14:textId="2E725C2F" w:rsidR="009954A4" w:rsidRPr="006B6088" w:rsidRDefault="009954A4" w:rsidP="006B6088">
      <w:pPr>
        <w:pStyle w:val="BodyText"/>
        <w:numPr>
          <w:ilvl w:val="0"/>
          <w:numId w:val="16"/>
        </w:numPr>
        <w:rPr>
          <w:rFonts w:ascii="Century Gothic" w:hAnsi="Century Gothic"/>
          <w:sz w:val="20"/>
          <w:szCs w:val="20"/>
        </w:rPr>
      </w:pPr>
      <w:r>
        <w:rPr>
          <w:rFonts w:ascii="Century Gothic" w:hAnsi="Century Gothic"/>
          <w:sz w:val="20"/>
          <w:szCs w:val="20"/>
        </w:rPr>
        <w:t>Gain committee experience</w:t>
      </w:r>
    </w:p>
    <w:p w14:paraId="375C6D6B" w14:textId="77777777" w:rsidR="00582A5C" w:rsidRDefault="00582A5C" w:rsidP="00BF7BB2">
      <w:pPr>
        <w:pStyle w:val="BodyText"/>
        <w:ind w:left="720"/>
        <w:rPr>
          <w:rFonts w:ascii="Century Gothic" w:hAnsi="Century Gothic"/>
          <w:sz w:val="20"/>
          <w:szCs w:val="20"/>
        </w:rPr>
      </w:pPr>
    </w:p>
    <w:p w14:paraId="74279DFF" w14:textId="1D993A4E" w:rsidR="00966528" w:rsidRPr="00CB15C5" w:rsidRDefault="00966528" w:rsidP="007F4B4F">
      <w:pPr>
        <w:pStyle w:val="BodyText"/>
        <w:rPr>
          <w:rFonts w:ascii="Century Gothic" w:hAnsi="Century Gothic"/>
          <w:sz w:val="20"/>
          <w:szCs w:val="20"/>
        </w:rPr>
      </w:pPr>
    </w:p>
    <w:p w14:paraId="353CC7CD" w14:textId="6C90CE5A" w:rsidR="005F6EFC" w:rsidRPr="006B6088" w:rsidRDefault="00DD2453" w:rsidP="006B6088">
      <w:pPr>
        <w:rPr>
          <w:rFonts w:ascii="Century Gothic" w:hAnsi="Century Gothic"/>
          <w:b/>
          <w:bCs/>
          <w:color w:val="24A2C0"/>
          <w:sz w:val="16"/>
          <w:szCs w:val="16"/>
        </w:rPr>
      </w:pPr>
      <w:r w:rsidRPr="000E5CE2">
        <w:rPr>
          <w:rFonts w:ascii="Century Gothic" w:hAnsi="Century Gothic"/>
          <w:b/>
          <w:bCs/>
          <w:color w:val="24A2C0"/>
          <w:sz w:val="28"/>
          <w:szCs w:val="28"/>
        </w:rPr>
        <w:t>SUPPORT</w:t>
      </w:r>
      <w:r w:rsidR="000E5CE2">
        <w:rPr>
          <w:rFonts w:ascii="Century Gothic" w:hAnsi="Century Gothic"/>
          <w:b/>
          <w:bCs/>
          <w:color w:val="24A2C0"/>
          <w:sz w:val="28"/>
          <w:szCs w:val="28"/>
        </w:rPr>
        <w:br/>
      </w:r>
      <w:r w:rsidR="005F6EFC" w:rsidRPr="005F6EFC">
        <w:rPr>
          <w:rFonts w:ascii="Century Gothic" w:hAnsi="Century Gothic"/>
          <w:sz w:val="20"/>
          <w:szCs w:val="20"/>
        </w:rPr>
        <w:t xml:space="preserve">On beginning your appointment </w:t>
      </w:r>
      <w:r w:rsidR="005F6EFC">
        <w:rPr>
          <w:rFonts w:ascii="Century Gothic" w:hAnsi="Century Gothic"/>
          <w:sz w:val="20"/>
          <w:szCs w:val="20"/>
        </w:rPr>
        <w:t>you will be supported by the Chair and other committee members. FICMPAS</w:t>
      </w:r>
      <w:r w:rsidR="005F6EFC" w:rsidRPr="005F6EFC">
        <w:rPr>
          <w:rFonts w:ascii="Century Gothic" w:hAnsi="Century Gothic"/>
          <w:sz w:val="20"/>
          <w:szCs w:val="20"/>
        </w:rPr>
        <w:t>, like all Faculty groups, is a positive and open work environment and the FICM Secretariat will be on hand to support you as you join and with subsequent workflow. This includes learning how to undertake tasks with which you are not already familiar.</w:t>
      </w:r>
    </w:p>
    <w:p w14:paraId="1F61DD77" w14:textId="77777777" w:rsidR="00D070AA" w:rsidRPr="00DD2453" w:rsidRDefault="00D070AA" w:rsidP="00DD2453">
      <w:pPr>
        <w:rPr>
          <w:rFonts w:ascii="Century Gothic" w:hAnsi="Century Gothic"/>
          <w:b/>
          <w:bCs/>
          <w:sz w:val="28"/>
          <w:szCs w:val="28"/>
        </w:rPr>
      </w:pPr>
    </w:p>
    <w:p w14:paraId="1A814E3E" w14:textId="0A495201" w:rsidR="00D070AA" w:rsidRPr="000E5CE2" w:rsidRDefault="00DD2453" w:rsidP="00DD2453">
      <w:pPr>
        <w:rPr>
          <w:rFonts w:ascii="Century Gothic" w:hAnsi="Century Gothic"/>
          <w:b/>
          <w:bCs/>
          <w:color w:val="24A2C0"/>
          <w:sz w:val="16"/>
          <w:szCs w:val="16"/>
        </w:rPr>
      </w:pPr>
      <w:r w:rsidRPr="002E0FEB">
        <w:rPr>
          <w:rFonts w:ascii="Century Gothic" w:hAnsi="Century Gothic"/>
          <w:b/>
          <w:bCs/>
          <w:color w:val="24A2C0"/>
          <w:sz w:val="28"/>
          <w:szCs w:val="28"/>
        </w:rPr>
        <w:t>MEETINGS</w:t>
      </w:r>
    </w:p>
    <w:p w14:paraId="695BB9AC" w14:textId="461C9167" w:rsid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E3362C">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sidR="00E3362C">
        <w:rPr>
          <w:rFonts w:ascii="Century Gothic" w:hAnsi="Century Gothic"/>
          <w:sz w:val="20"/>
          <w:szCs w:val="20"/>
          <w:lang w:val="en-US"/>
        </w:rPr>
        <w:t>y</w:t>
      </w:r>
      <w:r w:rsidRPr="00D070AA">
        <w:rPr>
          <w:rFonts w:ascii="Century Gothic" w:hAnsi="Century Gothic"/>
          <w:sz w:val="20"/>
          <w:szCs w:val="20"/>
          <w:lang w:val="en-US"/>
        </w:rPr>
        <w:t>.</w:t>
      </w:r>
    </w:p>
    <w:p w14:paraId="5102E3F9" w14:textId="382053EE" w:rsidR="00E3362C" w:rsidRPr="00D070AA" w:rsidRDefault="00E3362C" w:rsidP="00D070AA">
      <w:pPr>
        <w:numPr>
          <w:ilvl w:val="0"/>
          <w:numId w:val="6"/>
        </w:numPr>
        <w:suppressAutoHyphens w:val="0"/>
        <w:ind w:left="714" w:hanging="357"/>
        <w:textAlignment w:val="auto"/>
        <w:rPr>
          <w:rFonts w:ascii="Century Gothic" w:hAnsi="Century Gothic"/>
          <w:sz w:val="20"/>
          <w:szCs w:val="20"/>
          <w:lang w:val="en-US"/>
        </w:rPr>
      </w:pPr>
      <w:r>
        <w:rPr>
          <w:rFonts w:ascii="Century Gothic" w:hAnsi="Century Gothic"/>
          <w:sz w:val="20"/>
          <w:szCs w:val="20"/>
          <w:lang w:val="en-US"/>
        </w:rPr>
        <w:t>There will be a combination of virtual and in-person meetings. This will be specified in advance</w:t>
      </w:r>
      <w:r w:rsidR="005F6EFC">
        <w:rPr>
          <w:rFonts w:ascii="Century Gothic" w:hAnsi="Century Gothic"/>
          <w:sz w:val="20"/>
          <w:szCs w:val="20"/>
          <w:lang w:val="en-US"/>
        </w:rPr>
        <w:t xml:space="preserve"> (see below)</w:t>
      </w:r>
      <w:r>
        <w:rPr>
          <w:rFonts w:ascii="Century Gothic" w:hAnsi="Century Gothic"/>
          <w:sz w:val="20"/>
          <w:szCs w:val="20"/>
          <w:lang w:val="en-US"/>
        </w:rPr>
        <w:t xml:space="preserve">. </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43E67F9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01D0D776" w:rsidR="00D070AA" w:rsidRPr="00D070AA" w:rsidRDefault="00D070AA" w:rsidP="00D070AA">
      <w:pPr>
        <w:suppressAutoHyphens w:val="0"/>
        <w:textAlignment w:val="auto"/>
        <w:rPr>
          <w:rFonts w:ascii="Century Gothic" w:hAnsi="Century Gothic"/>
          <w:sz w:val="20"/>
          <w:szCs w:val="20"/>
        </w:rPr>
      </w:pPr>
      <w:r w:rsidRPr="00134526">
        <w:rPr>
          <w:rFonts w:ascii="Century Gothic" w:eastAsia="Calibri" w:hAnsi="Century Gothic"/>
          <w:b/>
          <w:color w:val="24A2C0"/>
          <w:sz w:val="20"/>
          <w:szCs w:val="20"/>
          <w:lang w:eastAsia="en-US"/>
        </w:rPr>
        <w:t>Disclosure of interest:</w:t>
      </w:r>
      <w:r w:rsidRPr="00134526">
        <w:rPr>
          <w:rFonts w:ascii="Century Gothic" w:hAnsi="Century Gothic"/>
          <w:b/>
          <w:bCs/>
          <w:color w:val="24A2C0"/>
          <w:sz w:val="20"/>
          <w:szCs w:val="20"/>
        </w:rPr>
        <w:t xml:space="preserve"> </w:t>
      </w:r>
      <w:r w:rsidRPr="00D070AA">
        <w:rPr>
          <w:rFonts w:ascii="Century Gothic" w:hAnsi="Century Gothic"/>
          <w:sz w:val="20"/>
          <w:szCs w:val="20"/>
        </w:rPr>
        <w:t xml:space="preserve">All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134526" w:rsidRDefault="00D070AA" w:rsidP="00D070AA">
      <w:pPr>
        <w:suppressAutoHyphens w:val="0"/>
        <w:rPr>
          <w:rFonts w:ascii="Century Gothic" w:hAnsi="Century Gothic"/>
          <w:color w:val="24A2C0"/>
          <w:sz w:val="20"/>
          <w:szCs w:val="20"/>
        </w:rPr>
      </w:pPr>
      <w:r w:rsidRPr="00134526">
        <w:rPr>
          <w:rFonts w:ascii="Century Gothic" w:eastAsia="Calibri" w:hAnsi="Century Gothic"/>
          <w:b/>
          <w:color w:val="24A2C0"/>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057D51D4" w14:textId="1A0DBE40" w:rsidR="00D070AA" w:rsidRPr="00134526" w:rsidRDefault="00D070AA" w:rsidP="006B6088">
      <w:pPr>
        <w:suppressAutoHyphens w:val="0"/>
        <w:autoSpaceDN/>
        <w:spacing w:after="160" w:line="259" w:lineRule="auto"/>
        <w:textAlignment w:val="auto"/>
        <w:rPr>
          <w:rFonts w:ascii="Century Gothic" w:eastAsia="Calibri" w:hAnsi="Century Gothic"/>
          <w:b/>
          <w:color w:val="24A2C0"/>
          <w:sz w:val="20"/>
          <w:szCs w:val="20"/>
          <w:lang w:eastAsia="en-US"/>
        </w:rPr>
      </w:pPr>
      <w:r w:rsidRPr="00134526">
        <w:rPr>
          <w:rFonts w:ascii="Century Gothic" w:eastAsia="Calibri" w:hAnsi="Century Gothic"/>
          <w:b/>
          <w:color w:val="24A2C0"/>
          <w:sz w:val="20"/>
          <w:szCs w:val="20"/>
          <w:lang w:eastAsia="en-US"/>
        </w:rPr>
        <w:t>Calendar</w:t>
      </w:r>
    </w:p>
    <w:p w14:paraId="38DD601F" w14:textId="77777777" w:rsidR="005F6EFC" w:rsidRPr="006A1164" w:rsidRDefault="005F6EFC" w:rsidP="005F6EFC">
      <w:pPr>
        <w:pStyle w:val="NoSpacing"/>
        <w:rPr>
          <w:rFonts w:ascii="Century Gothic" w:hAnsi="Century Gothic"/>
          <w:i/>
          <w:iCs/>
          <w:sz w:val="20"/>
          <w:szCs w:val="20"/>
        </w:rPr>
      </w:pPr>
      <w:r w:rsidRPr="005F6EFC">
        <w:rPr>
          <w:rFonts w:ascii="Century Gothic" w:hAnsi="Century Gothic"/>
          <w:b/>
          <w:bCs/>
          <w:sz w:val="20"/>
          <w:szCs w:val="20"/>
        </w:rPr>
        <w:t>Tuesday 18 March 2025</w:t>
      </w:r>
      <w:r>
        <w:rPr>
          <w:rFonts w:ascii="Century Gothic" w:hAnsi="Century Gothic"/>
          <w:sz w:val="20"/>
          <w:szCs w:val="20"/>
        </w:rPr>
        <w:t xml:space="preserve"> – 2pm-4pm – </w:t>
      </w:r>
      <w:r w:rsidRPr="006A1164">
        <w:rPr>
          <w:rFonts w:ascii="Century Gothic" w:hAnsi="Century Gothic"/>
          <w:i/>
          <w:iCs/>
          <w:sz w:val="20"/>
          <w:szCs w:val="20"/>
        </w:rPr>
        <w:t>via Microsoft Teams</w:t>
      </w:r>
    </w:p>
    <w:p w14:paraId="1FBD4A59" w14:textId="77777777" w:rsidR="005F6EFC" w:rsidRDefault="005F6EFC" w:rsidP="005F6EFC">
      <w:pPr>
        <w:pStyle w:val="NoSpacing"/>
        <w:rPr>
          <w:rFonts w:ascii="Century Gothic" w:hAnsi="Century Gothic"/>
          <w:sz w:val="20"/>
          <w:szCs w:val="20"/>
        </w:rPr>
      </w:pPr>
      <w:r w:rsidRPr="005F6EFC">
        <w:rPr>
          <w:rFonts w:ascii="Century Gothic" w:hAnsi="Century Gothic"/>
          <w:b/>
          <w:bCs/>
          <w:sz w:val="20"/>
          <w:szCs w:val="20"/>
        </w:rPr>
        <w:t>Wednesday 18 June</w:t>
      </w:r>
      <w:r>
        <w:rPr>
          <w:rFonts w:ascii="Century Gothic" w:hAnsi="Century Gothic"/>
          <w:sz w:val="20"/>
          <w:szCs w:val="20"/>
        </w:rPr>
        <w:t xml:space="preserve"> – 1pm-4pm- </w:t>
      </w:r>
      <w:r w:rsidRPr="006A1164">
        <w:rPr>
          <w:rFonts w:ascii="Century Gothic" w:hAnsi="Century Gothic"/>
          <w:i/>
          <w:iCs/>
          <w:sz w:val="20"/>
          <w:szCs w:val="20"/>
        </w:rPr>
        <w:t>In person, RCoA</w:t>
      </w:r>
    </w:p>
    <w:p w14:paraId="3BD9FDF1" w14:textId="77777777" w:rsidR="005F6EFC" w:rsidRDefault="005F6EFC" w:rsidP="005F6EFC">
      <w:pPr>
        <w:pStyle w:val="NoSpacing"/>
        <w:rPr>
          <w:rFonts w:ascii="Century Gothic" w:hAnsi="Century Gothic"/>
          <w:sz w:val="20"/>
          <w:szCs w:val="20"/>
        </w:rPr>
      </w:pPr>
      <w:r w:rsidRPr="005F6EFC">
        <w:rPr>
          <w:rFonts w:ascii="Century Gothic" w:hAnsi="Century Gothic"/>
          <w:b/>
          <w:bCs/>
          <w:sz w:val="20"/>
          <w:szCs w:val="20"/>
        </w:rPr>
        <w:t>Thursday 18 September</w:t>
      </w:r>
      <w:r>
        <w:rPr>
          <w:rFonts w:ascii="Century Gothic" w:hAnsi="Century Gothic"/>
          <w:sz w:val="20"/>
          <w:szCs w:val="20"/>
        </w:rPr>
        <w:t xml:space="preserve"> – 2pm-4pm – </w:t>
      </w:r>
      <w:r w:rsidRPr="006A1164">
        <w:rPr>
          <w:rFonts w:ascii="Century Gothic" w:hAnsi="Century Gothic"/>
          <w:i/>
          <w:iCs/>
          <w:sz w:val="20"/>
          <w:szCs w:val="20"/>
        </w:rPr>
        <w:t>via Microsoft Teams</w:t>
      </w:r>
    </w:p>
    <w:p w14:paraId="4BA4CC21" w14:textId="1E6A3D94" w:rsidR="00386C62" w:rsidRPr="006B6088" w:rsidRDefault="005F6EFC" w:rsidP="006B6088">
      <w:pPr>
        <w:pStyle w:val="NoSpacing"/>
        <w:rPr>
          <w:rFonts w:ascii="Century Gothic" w:hAnsi="Century Gothic"/>
          <w:i/>
          <w:iCs/>
          <w:sz w:val="20"/>
          <w:szCs w:val="20"/>
        </w:rPr>
      </w:pPr>
      <w:r w:rsidRPr="005F6EFC">
        <w:rPr>
          <w:rFonts w:ascii="Century Gothic" w:hAnsi="Century Gothic"/>
          <w:b/>
          <w:bCs/>
          <w:sz w:val="20"/>
          <w:szCs w:val="20"/>
        </w:rPr>
        <w:t>Tuesday 9 December</w:t>
      </w:r>
      <w:r>
        <w:rPr>
          <w:rFonts w:ascii="Century Gothic" w:hAnsi="Century Gothic"/>
          <w:sz w:val="20"/>
          <w:szCs w:val="20"/>
        </w:rPr>
        <w:t xml:space="preserve"> – 2pm-4pm – </w:t>
      </w:r>
      <w:r w:rsidRPr="006A1164">
        <w:rPr>
          <w:rFonts w:ascii="Century Gothic" w:hAnsi="Century Gothic"/>
          <w:i/>
          <w:iCs/>
          <w:sz w:val="20"/>
          <w:szCs w:val="20"/>
        </w:rPr>
        <w:t>via Microsoft Teams</w:t>
      </w:r>
    </w:p>
    <w:p w14:paraId="2CEB96FD" w14:textId="0F44CDE5" w:rsidR="00C81371" w:rsidRPr="000E5CE2" w:rsidRDefault="00C81371" w:rsidP="00DD2453">
      <w:pPr>
        <w:rPr>
          <w:rFonts w:ascii="Century Gothic" w:hAnsi="Century Gothic"/>
          <w:b/>
          <w:bCs/>
          <w:color w:val="24A2C0"/>
          <w:sz w:val="16"/>
          <w:szCs w:val="16"/>
        </w:rPr>
      </w:pPr>
      <w:r w:rsidRPr="000E5CE2">
        <w:rPr>
          <w:rFonts w:ascii="Century Gothic" w:hAnsi="Century Gothic"/>
          <w:b/>
          <w:bCs/>
          <w:color w:val="24A2C0"/>
          <w:sz w:val="28"/>
          <w:szCs w:val="28"/>
        </w:rPr>
        <w:lastRenderedPageBreak/>
        <w:t>TO APPLY</w:t>
      </w:r>
    </w:p>
    <w:p w14:paraId="52F22ED5" w14:textId="73F14957" w:rsidR="00020F0D" w:rsidRDefault="00020F0D" w:rsidP="00020F0D">
      <w:pPr>
        <w:rPr>
          <w:rFonts w:ascii="Century Gothic" w:hAnsi="Century Gothic"/>
          <w:sz w:val="20"/>
          <w:szCs w:val="20"/>
        </w:rPr>
      </w:pPr>
      <w:r w:rsidRPr="00D070AA">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6" w:history="1">
        <w:r>
          <w:rPr>
            <w:rStyle w:val="Hyperlink"/>
            <w:rFonts w:ascii="Century Gothic" w:hAnsi="Century Gothic"/>
            <w:sz w:val="20"/>
            <w:szCs w:val="20"/>
          </w:rPr>
          <w:t>contact@ficm.ac.uk</w:t>
        </w:r>
      </w:hyperlink>
      <w:r>
        <w:rPr>
          <w:rFonts w:ascii="Century Gothic" w:hAnsi="Century Gothic"/>
          <w:sz w:val="20"/>
          <w:szCs w:val="20"/>
        </w:rPr>
        <w:t xml:space="preserve"> by </w:t>
      </w:r>
      <w:r w:rsidR="00C1133C">
        <w:rPr>
          <w:rFonts w:ascii="Century Gothic" w:hAnsi="Century Gothic"/>
          <w:b/>
          <w:bCs/>
          <w:sz w:val="20"/>
          <w:szCs w:val="20"/>
        </w:rPr>
        <w:t>9am</w:t>
      </w:r>
      <w:r w:rsidR="004007A1">
        <w:rPr>
          <w:rFonts w:ascii="Century Gothic" w:hAnsi="Century Gothic"/>
          <w:b/>
          <w:bCs/>
          <w:sz w:val="20"/>
          <w:szCs w:val="20"/>
        </w:rPr>
        <w:t xml:space="preserve"> on Thursday 21 November. </w:t>
      </w:r>
    </w:p>
    <w:p w14:paraId="23DE927B" w14:textId="6E89C4B0" w:rsidR="00847FB7" w:rsidRDefault="00847FB7" w:rsidP="00020F0D">
      <w:pPr>
        <w:rPr>
          <w:rFonts w:ascii="Century Gothic" w:hAnsi="Century Gothic"/>
          <w:sz w:val="20"/>
          <w:szCs w:val="20"/>
        </w:rPr>
      </w:pPr>
    </w:p>
    <w:p w14:paraId="0B6B073E" w14:textId="3E17482C" w:rsidR="00847FB7" w:rsidRPr="00C01C4E" w:rsidRDefault="00847FB7" w:rsidP="00020F0D">
      <w:pPr>
        <w:rPr>
          <w:rFonts w:ascii="Century Gothic" w:hAnsi="Century Gothic"/>
          <w:b/>
          <w:bCs/>
          <w:sz w:val="28"/>
          <w:szCs w:val="28"/>
        </w:rPr>
      </w:pPr>
      <w:r w:rsidRPr="00BF7BB2">
        <w:rPr>
          <w:rFonts w:ascii="Century Gothic" w:hAnsi="Century Gothic"/>
          <w:b/>
          <w:bCs/>
          <w:sz w:val="20"/>
          <w:szCs w:val="20"/>
        </w:rPr>
        <w:t>If you would like to be considered for the QI lead, please specify this in your application statement</w:t>
      </w:r>
      <w:r w:rsidR="00C1133C">
        <w:rPr>
          <w:rFonts w:ascii="Century Gothic" w:hAnsi="Century Gothic"/>
          <w:b/>
          <w:bCs/>
          <w:sz w:val="20"/>
          <w:szCs w:val="20"/>
        </w:rPr>
        <w:t xml:space="preserve"> and provide evidence to support your candidacy</w:t>
      </w:r>
      <w:r>
        <w:rPr>
          <w:rFonts w:ascii="Century Gothic" w:hAnsi="Century Gothic"/>
          <w:sz w:val="20"/>
          <w:szCs w:val="20"/>
        </w:rPr>
        <w:t xml:space="preserve">. </w:t>
      </w:r>
    </w:p>
    <w:p w14:paraId="216E7DFF" w14:textId="77777777" w:rsidR="00C81371" w:rsidRDefault="00C81371" w:rsidP="00DD2453">
      <w:pPr>
        <w:rPr>
          <w:rFonts w:ascii="Century Gothic" w:hAnsi="Century Gothic"/>
          <w:b/>
          <w:bCs/>
          <w:sz w:val="28"/>
          <w:szCs w:val="28"/>
        </w:rPr>
      </w:pPr>
    </w:p>
    <w:p w14:paraId="4D3F7BEE" w14:textId="650C3C34" w:rsidR="00DD2453" w:rsidRPr="000E5CE2" w:rsidRDefault="00DD2453" w:rsidP="00DD2453">
      <w:pPr>
        <w:rPr>
          <w:rFonts w:ascii="Century Gothic" w:hAnsi="Century Gothic"/>
          <w:b/>
          <w:bCs/>
          <w:color w:val="24A2C0"/>
          <w:sz w:val="28"/>
          <w:szCs w:val="28"/>
        </w:rPr>
      </w:pPr>
      <w:r w:rsidRPr="000E5CE2">
        <w:rPr>
          <w:rFonts w:ascii="Century Gothic" w:hAnsi="Century Gothic"/>
          <w:b/>
          <w:bCs/>
          <w:color w:val="24A2C0"/>
          <w:sz w:val="28"/>
          <w:szCs w:val="28"/>
        </w:rPr>
        <w:t>CONTACT</w:t>
      </w:r>
    </w:p>
    <w:p w14:paraId="068FE362" w14:textId="5912CB2A" w:rsidR="00D070AA" w:rsidRPr="000E5CE2" w:rsidRDefault="00D070AA" w:rsidP="00DD2453">
      <w:pPr>
        <w:rPr>
          <w:rFonts w:ascii="Century Gothic" w:hAnsi="Century Gothic"/>
          <w:b/>
          <w:bCs/>
          <w:sz w:val="16"/>
          <w:szCs w:val="16"/>
        </w:rPr>
      </w:pPr>
    </w:p>
    <w:p w14:paraId="10D23A57" w14:textId="4BE22765" w:rsidR="00D070AA" w:rsidRPr="0005754F" w:rsidRDefault="00D070AA" w:rsidP="00D070AA">
      <w:pPr>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7F5A3474" w14:textId="77777777" w:rsidR="00561AFF" w:rsidRPr="006C54C5" w:rsidRDefault="00561AFF">
      <w:pPr>
        <w:suppressAutoHyphens w:val="0"/>
        <w:autoSpaceDN/>
        <w:spacing w:after="160" w:line="259" w:lineRule="auto"/>
        <w:textAlignment w:val="auto"/>
        <w:rPr>
          <w:rFonts w:ascii="Century Gothic" w:hAnsi="Century Gothic"/>
          <w:sz w:val="20"/>
          <w:szCs w:val="20"/>
        </w:rPr>
      </w:pPr>
    </w:p>
    <w:p w14:paraId="32E5D78F" w14:textId="77777777" w:rsidR="00421BFA" w:rsidRPr="006C54C5" w:rsidRDefault="00421BFA">
      <w:pPr>
        <w:suppressAutoHyphens w:val="0"/>
        <w:autoSpaceDN/>
        <w:spacing w:after="160" w:line="259" w:lineRule="auto"/>
        <w:textAlignment w:val="auto"/>
        <w:rPr>
          <w:rFonts w:ascii="Century Gothic" w:hAnsi="Century Gothic"/>
          <w:b/>
          <w:bCs/>
          <w:sz w:val="28"/>
          <w:szCs w:val="28"/>
          <w:lang w:val="en-US"/>
        </w:rPr>
        <w:sectPr w:rsidR="00421BFA" w:rsidRPr="006C54C5">
          <w:pgSz w:w="11906" w:h="16838"/>
          <w:pgMar w:top="1440" w:right="1440" w:bottom="1440" w:left="1440" w:header="708" w:footer="708"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0B548656">
                <wp:simplePos x="0" y="0"/>
                <wp:positionH relativeFrom="margin">
                  <wp:posOffset>-152400</wp:posOffset>
                </wp:positionH>
                <wp:positionV relativeFrom="paragraph">
                  <wp:posOffset>-1905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4968CFD4" w:rsidR="00561AFF" w:rsidRPr="00134526" w:rsidRDefault="00EF31B1" w:rsidP="00561AFF">
                            <w:pPr>
                              <w:rPr>
                                <w:rFonts w:ascii="Century Gothic" w:hAnsi="Century Gothic"/>
                                <w:color w:val="24A2C0"/>
                                <w:sz w:val="40"/>
                                <w:szCs w:val="40"/>
                              </w:rPr>
                            </w:pPr>
                            <w:r>
                              <w:rPr>
                                <w:rFonts w:ascii="Century Gothic" w:hAnsi="Century Gothic" w:cstheme="minorHAnsi"/>
                                <w:color w:val="24A2C0"/>
                                <w:sz w:val="40"/>
                                <w:szCs w:val="40"/>
                              </w:rPr>
                              <w:t xml:space="preserve">PAS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1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vs+F194AAAAJAQAADwAAAGRycy9k&#10;b3ducmV2LnhtbEyPwU7DMBBE70j8g7VI3FqbkNA2xKkqEFcQBSr15sbbJGq8jmK3CX/PcoLbjmY0&#10;+6ZYT64TFxxC60nD3VyBQKq8banW8PnxMluCCNGQNZ0n1PCNAdbl9VVhcutHesfLNtaCSyjkRkMT&#10;Y59LGaoGnQlz3yOxd/SDM5HlUEs7mJHLXScTpR6kMy3xh8b0+NRgddqenYav1+N+l6q3+tll/egn&#10;JcmtpNa3N9PmEUTEKf6F4Ref0aFkpoM/kw2i0zBLUt4S+bgHwf5ikWYgDhxMswRkWcj/C8ofAAAA&#10;//8DAFBLAQItABQABgAIAAAAIQC2gziS/gAAAOEBAAATAAAAAAAAAAAAAAAAAAAAAABbQ29udGVu&#10;dF9UeXBlc10ueG1sUEsBAi0AFAAGAAgAAAAhADj9If/WAAAAlAEAAAsAAAAAAAAAAAAAAAAALwEA&#10;AF9yZWxzLy5yZWxzUEsBAi0AFAAGAAgAAAAhAPcRWym+AQAAcwMAAA4AAAAAAAAAAAAAAAAALgIA&#10;AGRycy9lMm9Eb2MueG1sUEsBAi0AFAAGAAgAAAAhAL7Phdf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4968CFD4" w:rsidR="00561AFF" w:rsidRPr="00134526" w:rsidRDefault="00EF31B1" w:rsidP="00561AFF">
                      <w:pPr>
                        <w:rPr>
                          <w:rFonts w:ascii="Century Gothic" w:hAnsi="Century Gothic"/>
                          <w:color w:val="24A2C0"/>
                          <w:sz w:val="40"/>
                          <w:szCs w:val="40"/>
                        </w:rPr>
                      </w:pPr>
                      <w:r>
                        <w:rPr>
                          <w:rFonts w:ascii="Century Gothic" w:hAnsi="Century Gothic" w:cstheme="minorHAnsi"/>
                          <w:color w:val="24A2C0"/>
                          <w:sz w:val="40"/>
                          <w:szCs w:val="40"/>
                        </w:rPr>
                        <w:t xml:space="preserve">PAS </w:t>
                      </w:r>
                      <w:r w:rsidR="00561AFF"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3F31DD6D" w14:textId="261F1620" w:rsidR="00EF3769" w:rsidRDefault="00EF3769" w:rsidP="00561AFF">
      <w:pPr>
        <w:tabs>
          <w:tab w:val="left" w:pos="1110"/>
        </w:tabs>
        <w:rPr>
          <w:rFonts w:ascii="Century Gothic" w:hAnsi="Century Gothic"/>
          <w:sz w:val="24"/>
        </w:rPr>
      </w:pPr>
    </w:p>
    <w:p w14:paraId="1F78AF13" w14:textId="4437642F"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4D34F253" w:rsidR="003C6040" w:rsidRDefault="003C6040" w:rsidP="00561AFF">
      <w:pPr>
        <w:tabs>
          <w:tab w:val="left" w:pos="1110"/>
        </w:tabs>
        <w:rPr>
          <w:rFonts w:ascii="Century Gothic" w:hAnsi="Century Gothic"/>
          <w:sz w:val="24"/>
        </w:rPr>
      </w:pPr>
    </w:p>
    <w:p w14:paraId="2F7726C8" w14:textId="77777777" w:rsidR="00020F0D" w:rsidRPr="003C6040" w:rsidRDefault="00020F0D" w:rsidP="00020F0D">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7DBCB68F" wp14:editId="4BB49059">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09178CA5" w14:textId="77777777" w:rsidR="00020F0D" w:rsidRDefault="00020F0D" w:rsidP="00020F0D">
      <w:pPr>
        <w:tabs>
          <w:tab w:val="left" w:pos="1110"/>
        </w:tabs>
        <w:rPr>
          <w:rFonts w:ascii="Century Gothic" w:hAnsi="Century Gothic"/>
          <w:sz w:val="24"/>
        </w:rPr>
      </w:pPr>
    </w:p>
    <w:p w14:paraId="677B3C14" w14:textId="77777777" w:rsidR="00020F0D" w:rsidRPr="003C6040" w:rsidRDefault="00020F0D" w:rsidP="00020F0D">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69127EAC" wp14:editId="05926C3F">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034144C8" w14:textId="77777777" w:rsidR="00020F0D" w:rsidRPr="003C6040" w:rsidRDefault="00020F0D"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mc:AlternateContent>
          <mc:Choice Requires="wps">
            <w:drawing>
              <wp:anchor distT="45720" distB="45720" distL="114300" distR="114300" simplePos="0" relativeHeight="251676672" behindDoc="0" locked="0" layoutInCell="1" allowOverlap="1" wp14:anchorId="77C1AAF4" wp14:editId="7020BEE5">
                <wp:simplePos x="0" y="0"/>
                <wp:positionH relativeFrom="margin">
                  <wp:align>left</wp:align>
                </wp:positionH>
                <wp:positionV relativeFrom="paragraph">
                  <wp:posOffset>560705</wp:posOffset>
                </wp:positionV>
                <wp:extent cx="6467475" cy="36576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57600"/>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44.15pt;width:509.25pt;height:4in;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V1FgIAACcEAAAOAAAAZHJzL2Uyb0RvYy54bWysU9tu2zAMfR+wfxD0vtjJcmmNOEWXLsOA&#10;7gJ0+wBZlmNhsqhRSuzs60spaRp028swPQikSB2Sh+TyZugM2yv0GmzJx6OcM2Ul1NpuS/792+bN&#10;F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5dL6YLmacSbK9nc8W8zy1JRPF03eHPnxQ0LEolBypqwle7O99iOmI4sklRvNgdL3RxiQF&#10;t9XaINsLmoBNOqmCF27Gsr7k17PJ7MjAXyHydP4E0elAo2x0V/Krs5MoIm/vbZ0GLQhtjjKlbOyJ&#10;yMjdkcUwVAPTdckXMUDktYL6QMwiHCeXNo2EFvAXZz1Nbcn9z51AxZn5aKk71+PpNI55UqazxYQU&#10;vLRUlxZhJUGVPHB2FNchrUbkzcItdbHRid/nTE4p0zQm2k+bE8f9Uk9ez/u9egQAAP//AwBQSwME&#10;FAAGAAgAAAAhAM4ZrxvfAAAACAEAAA8AAABkcnMvZG93bnJldi54bWxMj8FOwzAQRO9I/IO1SFxQ&#10;65S0IYQ4FUIC0VtpEVzdeJtEtdep7abh73FPcFzN6s2bcjkazQZ0vrMkYDZNgCHVVnXUCPjcvk5y&#10;YD5IUlJbQgE/6GFZXV+VslD2TB84bELDIoR8IQW0IfQF575u0Ug/tT1SzPbWGRni6RqunDxHuNH8&#10;PkkybmRHsaGVPb60WB82JyMgn78P336Vrr/qbK8fw93D8HZ0QtzejM9PwAKO4e8ZLvpRHarotLMn&#10;Up5pAXFIiKQ8BXZJk1m+ALYTkGXzFHhV8v8Dql8AAAD//wMAUEsBAi0AFAAGAAgAAAAhALaDOJL+&#10;AAAA4QEAABMAAAAAAAAAAAAAAAAAAAAAAFtDb250ZW50X1R5cGVzXS54bWxQSwECLQAUAAYACAAA&#10;ACEAOP0h/9YAAACUAQAACwAAAAAAAAAAAAAAAAAvAQAAX3JlbHMvLnJlbHNQSwECLQAUAAYACAAA&#10;ACEAuH4ldRYCAAAnBAAADgAAAAAAAAAAAAAAAAAuAgAAZHJzL2Uyb0RvYy54bWxQSwECLQAUAAYA&#10;CAAAACEAzhmvG98AAAAIAQAADwAAAAAAAAAAAAAAAABwBAAAZHJzL2Rvd25yZXYueG1sUEsFBgAA&#10;AAAEAAQA8wAAAHw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4EB9"/>
    <w:multiLevelType w:val="hybridMultilevel"/>
    <w:tmpl w:val="8A52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C4BA9"/>
    <w:multiLevelType w:val="hybridMultilevel"/>
    <w:tmpl w:val="C83E7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451B55"/>
    <w:multiLevelType w:val="hybridMultilevel"/>
    <w:tmpl w:val="9F36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AC7438"/>
    <w:multiLevelType w:val="hybridMultilevel"/>
    <w:tmpl w:val="B3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4"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10"/>
  </w:num>
  <w:num w:numId="2" w16cid:durableId="2113932936">
    <w:abstractNumId w:val="5"/>
  </w:num>
  <w:num w:numId="3" w16cid:durableId="142359041">
    <w:abstractNumId w:val="0"/>
  </w:num>
  <w:num w:numId="4" w16cid:durableId="28922362">
    <w:abstractNumId w:val="11"/>
  </w:num>
  <w:num w:numId="5" w16cid:durableId="1553688047">
    <w:abstractNumId w:val="8"/>
  </w:num>
  <w:num w:numId="6" w16cid:durableId="17707944">
    <w:abstractNumId w:val="16"/>
  </w:num>
  <w:num w:numId="7" w16cid:durableId="1953130261">
    <w:abstractNumId w:val="3"/>
  </w:num>
  <w:num w:numId="8" w16cid:durableId="333262007">
    <w:abstractNumId w:val="6"/>
  </w:num>
  <w:num w:numId="9" w16cid:durableId="1914774106">
    <w:abstractNumId w:val="13"/>
  </w:num>
  <w:num w:numId="10" w16cid:durableId="302392703">
    <w:abstractNumId w:val="12"/>
  </w:num>
  <w:num w:numId="11" w16cid:durableId="2034530444">
    <w:abstractNumId w:val="14"/>
  </w:num>
  <w:num w:numId="12" w16cid:durableId="1509710666">
    <w:abstractNumId w:val="15"/>
  </w:num>
  <w:num w:numId="13" w16cid:durableId="948197432">
    <w:abstractNumId w:val="7"/>
  </w:num>
  <w:num w:numId="14" w16cid:durableId="1869488840">
    <w:abstractNumId w:val="4"/>
  </w:num>
  <w:num w:numId="15" w16cid:durableId="991980869">
    <w:abstractNumId w:val="9"/>
  </w:num>
  <w:num w:numId="16" w16cid:durableId="1116824572">
    <w:abstractNumId w:val="1"/>
  </w:num>
  <w:num w:numId="17" w16cid:durableId="32004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20F0D"/>
    <w:rsid w:val="0004009C"/>
    <w:rsid w:val="00040B0E"/>
    <w:rsid w:val="0005754F"/>
    <w:rsid w:val="000E5CE2"/>
    <w:rsid w:val="00134526"/>
    <w:rsid w:val="001778F3"/>
    <w:rsid w:val="00184A47"/>
    <w:rsid w:val="0019298D"/>
    <w:rsid w:val="00291C01"/>
    <w:rsid w:val="002A061B"/>
    <w:rsid w:val="002E0FEB"/>
    <w:rsid w:val="0036024A"/>
    <w:rsid w:val="003619DD"/>
    <w:rsid w:val="00383B67"/>
    <w:rsid w:val="00386C62"/>
    <w:rsid w:val="003B51DA"/>
    <w:rsid w:val="003C6040"/>
    <w:rsid w:val="003E76A8"/>
    <w:rsid w:val="004007A1"/>
    <w:rsid w:val="00421BFA"/>
    <w:rsid w:val="00495B64"/>
    <w:rsid w:val="00561AFF"/>
    <w:rsid w:val="00582A5C"/>
    <w:rsid w:val="005F6EFC"/>
    <w:rsid w:val="006463CF"/>
    <w:rsid w:val="006B6088"/>
    <w:rsid w:val="006C54C5"/>
    <w:rsid w:val="00717189"/>
    <w:rsid w:val="00760F31"/>
    <w:rsid w:val="007A3EDC"/>
    <w:rsid w:val="007F4B4F"/>
    <w:rsid w:val="00847FB7"/>
    <w:rsid w:val="008F316F"/>
    <w:rsid w:val="00947536"/>
    <w:rsid w:val="00960DC8"/>
    <w:rsid w:val="00966528"/>
    <w:rsid w:val="009954A4"/>
    <w:rsid w:val="009C6947"/>
    <w:rsid w:val="009F78BD"/>
    <w:rsid w:val="00AD309B"/>
    <w:rsid w:val="00AD34DA"/>
    <w:rsid w:val="00B16252"/>
    <w:rsid w:val="00B469C3"/>
    <w:rsid w:val="00B81604"/>
    <w:rsid w:val="00BF7BB2"/>
    <w:rsid w:val="00C1133C"/>
    <w:rsid w:val="00C1792A"/>
    <w:rsid w:val="00C33030"/>
    <w:rsid w:val="00C57674"/>
    <w:rsid w:val="00C7436E"/>
    <w:rsid w:val="00C81371"/>
    <w:rsid w:val="00CB15C5"/>
    <w:rsid w:val="00D070AA"/>
    <w:rsid w:val="00D66F20"/>
    <w:rsid w:val="00D933B0"/>
    <w:rsid w:val="00DD2453"/>
    <w:rsid w:val="00DD4B90"/>
    <w:rsid w:val="00E2628A"/>
    <w:rsid w:val="00E31B25"/>
    <w:rsid w:val="00E3362C"/>
    <w:rsid w:val="00EB3E66"/>
    <w:rsid w:val="00EC2B03"/>
    <w:rsid w:val="00EF31B1"/>
    <w:rsid w:val="00EF3769"/>
    <w:rsid w:val="00F5068D"/>
    <w:rsid w:val="00F54FE2"/>
    <w:rsid w:val="00FA5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1"/>
    <w:qFormat/>
    <w:rsid w:val="00D070AA"/>
    <w:pPr>
      <w:ind w:left="720"/>
      <w:contextualSpacing/>
    </w:pPr>
  </w:style>
  <w:style w:type="paragraph" w:styleId="NoSpacing">
    <w:name w:val="No Spacing"/>
    <w:link w:val="NoSpacingChar"/>
    <w:uiPriority w:val="99"/>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styleId="UnresolvedMention">
    <w:name w:val="Unresolved Mention"/>
    <w:basedOn w:val="DefaultParagraphFont"/>
    <w:uiPriority w:val="99"/>
    <w:semiHidden/>
    <w:unhideWhenUsed/>
    <w:rsid w:val="00134526"/>
    <w:rPr>
      <w:color w:val="605E5C"/>
      <w:shd w:val="clear" w:color="auto" w:fill="E1DFDD"/>
    </w:rPr>
  </w:style>
  <w:style w:type="paragraph" w:styleId="Revision">
    <w:name w:val="Revision"/>
    <w:hidden/>
    <w:uiPriority w:val="99"/>
    <w:semiHidden/>
    <w:rsid w:val="00D933B0"/>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4312">
      <w:bodyDiv w:val="1"/>
      <w:marLeft w:val="0"/>
      <w:marRight w:val="0"/>
      <w:marTop w:val="0"/>
      <w:marBottom w:val="0"/>
      <w:divBdr>
        <w:top w:val="none" w:sz="0" w:space="0" w:color="auto"/>
        <w:left w:val="none" w:sz="0" w:space="0" w:color="auto"/>
        <w:bottom w:val="none" w:sz="0" w:space="0" w:color="auto"/>
        <w:right w:val="none" w:sz="0" w:space="0" w:color="auto"/>
      </w:divBdr>
    </w:div>
    <w:div w:id="581984282">
      <w:bodyDiv w:val="1"/>
      <w:marLeft w:val="0"/>
      <w:marRight w:val="0"/>
      <w:marTop w:val="0"/>
      <w:marBottom w:val="0"/>
      <w:divBdr>
        <w:top w:val="none" w:sz="0" w:space="0" w:color="auto"/>
        <w:left w:val="none" w:sz="0" w:space="0" w:color="auto"/>
        <w:bottom w:val="none" w:sz="0" w:space="0" w:color="auto"/>
        <w:right w:val="none" w:sz="0" w:space="0" w:color="auto"/>
      </w:divBdr>
    </w:div>
    <w:div w:id="637103639">
      <w:bodyDiv w:val="1"/>
      <w:marLeft w:val="0"/>
      <w:marRight w:val="0"/>
      <w:marTop w:val="0"/>
      <w:marBottom w:val="0"/>
      <w:divBdr>
        <w:top w:val="none" w:sz="0" w:space="0" w:color="auto"/>
        <w:left w:val="none" w:sz="0" w:space="0" w:color="auto"/>
        <w:bottom w:val="none" w:sz="0" w:space="0" w:color="auto"/>
        <w:right w:val="none" w:sz="0" w:space="0" w:color="auto"/>
      </w:divBdr>
    </w:div>
    <w:div w:id="17743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Dawn Tillbrook-Evans</cp:lastModifiedBy>
  <cp:revision>2</cp:revision>
  <dcterms:created xsi:type="dcterms:W3CDTF">2024-10-23T09:28:00Z</dcterms:created>
  <dcterms:modified xsi:type="dcterms:W3CDTF">2024-10-23T09:28:00Z</dcterms:modified>
</cp:coreProperties>
</file>