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A9DB7" w14:textId="77777777" w:rsidR="008255A2" w:rsidRPr="008255A2" w:rsidRDefault="008255A2" w:rsidP="008255A2">
      <w:pPr>
        <w:rPr>
          <w:rFonts w:ascii="Century Gothic" w:hAnsi="Century Gothic"/>
          <w:b/>
          <w:sz w:val="40"/>
          <w:szCs w:val="40"/>
        </w:rPr>
      </w:pPr>
      <w:r w:rsidRPr="008255A2">
        <w:rPr>
          <w:rFonts w:ascii="Century Gothic" w:hAnsi="Century Gothic"/>
          <w:b/>
          <w:sz w:val="40"/>
          <w:szCs w:val="40"/>
        </w:rPr>
        <w:t>Case-based Discussion (</w:t>
      </w:r>
      <w:proofErr w:type="spellStart"/>
      <w:r w:rsidRPr="008255A2">
        <w:rPr>
          <w:rFonts w:ascii="Century Gothic" w:hAnsi="Century Gothic"/>
          <w:b/>
          <w:sz w:val="40"/>
          <w:szCs w:val="40"/>
        </w:rPr>
        <w:t>CbD</w:t>
      </w:r>
      <w:proofErr w:type="spellEnd"/>
      <w:r w:rsidRPr="008255A2">
        <w:rPr>
          <w:rFonts w:ascii="Century Gothic" w:hAnsi="Century Gothic"/>
          <w:b/>
          <w:sz w:val="40"/>
          <w:szCs w:val="40"/>
        </w:rPr>
        <w:t>)</w:t>
      </w:r>
    </w:p>
    <w:p w14:paraId="07CA6515" w14:textId="53DDB75F" w:rsidR="00466FB0" w:rsidRPr="00A6282E" w:rsidRDefault="00641E9B" w:rsidP="006B1B84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30C377E3" w:rsidR="003C33C5" w:rsidRPr="00BE2D41" w:rsidRDefault="0000042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ACCP/</w:t>
      </w:r>
      <w:proofErr w:type="spellStart"/>
      <w:r>
        <w:rPr>
          <w:rFonts w:ascii="Century Gothic" w:hAnsi="Century Gothic"/>
          <w:sz w:val="20"/>
        </w:rPr>
        <w:t>tACCP</w:t>
      </w:r>
      <w:r w:rsidR="003C33C5" w:rsidRPr="00761B7D">
        <w:rPr>
          <w:rFonts w:ascii="Century Gothic" w:hAnsi="Century Gothic"/>
          <w:sz w:val="20"/>
        </w:rPr>
        <w:t>’s</w:t>
      </w:r>
      <w:proofErr w:type="spellEnd"/>
      <w:r w:rsidR="003C33C5" w:rsidRPr="00761B7D">
        <w:rPr>
          <w:rFonts w:ascii="Century Gothic" w:hAnsi="Century Gothic"/>
          <w:sz w:val="20"/>
        </w:rPr>
        <w:t xml:space="preserve">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73302972" w:rsidR="003C33C5" w:rsidRDefault="0000042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ACCP/</w:t>
      </w:r>
      <w:proofErr w:type="spellStart"/>
      <w:r>
        <w:rPr>
          <w:rFonts w:ascii="Century Gothic" w:hAnsi="Century Gothic"/>
          <w:sz w:val="20"/>
        </w:rPr>
        <w:t>tACCP</w:t>
      </w:r>
      <w:r w:rsidR="007B1723" w:rsidRPr="00761B7D">
        <w:rPr>
          <w:rFonts w:ascii="Century Gothic" w:hAnsi="Century Gothic"/>
          <w:sz w:val="20"/>
        </w:rPr>
        <w:t>’s</w:t>
      </w:r>
      <w:proofErr w:type="spellEnd"/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2EB4E1E3" w14:textId="5EFF472E" w:rsidR="003C33C5" w:rsidRDefault="0000042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>
        <w:rPr>
          <w:rFonts w:ascii="Century Gothic" w:hAnsi="Century Gothic"/>
          <w:sz w:val="20"/>
        </w:rPr>
        <w:t>Registration</w:t>
      </w:r>
      <w:r w:rsidR="003C33C5" w:rsidRPr="00761B7D">
        <w:rPr>
          <w:rFonts w:ascii="Century Gothic" w:hAnsi="Century Gothic"/>
          <w:sz w:val="20"/>
        </w:rPr>
        <w:t xml:space="preserve"> number</w:t>
      </w:r>
      <w:r>
        <w:rPr>
          <w:rFonts w:ascii="Century Gothic" w:hAnsi="Century Gothic"/>
          <w:sz w:val="20"/>
        </w:rPr>
        <w:t xml:space="preserve"> (NMC/HCPC</w:t>
      </w:r>
      <w:r w:rsidR="003C33C5">
        <w:rPr>
          <w:rFonts w:ascii="Century Gothic" w:hAnsi="Century Gothic"/>
          <w:sz w:val="20"/>
        </w:rPr>
        <w:t xml:space="preserve"> NUMBER 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948"/>
      </w:tblGrid>
      <w:tr w:rsidR="00240252" w:rsidRPr="00A6282E" w14:paraId="67024C3D" w14:textId="77777777" w:rsidTr="00806982">
        <w:tc>
          <w:tcPr>
            <w:tcW w:w="3686" w:type="dxa"/>
            <w:shd w:val="clear" w:color="auto" w:fill="auto"/>
          </w:tcPr>
          <w:p w14:paraId="328882FA" w14:textId="0C847B85" w:rsidR="00240252" w:rsidRPr="00A6282E" w:rsidRDefault="00240252" w:rsidP="006B1B84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 xml:space="preserve">Description of </w:t>
            </w:r>
            <w:r w:rsidR="006B1B84">
              <w:rPr>
                <w:rFonts w:ascii="Century Gothic" w:hAnsi="Century Gothic"/>
                <w:sz w:val="20"/>
              </w:rPr>
              <w:t>Case</w:t>
            </w:r>
          </w:p>
        </w:tc>
        <w:tc>
          <w:tcPr>
            <w:tcW w:w="5948" w:type="dxa"/>
            <w:shd w:val="clear" w:color="auto" w:fill="auto"/>
          </w:tcPr>
          <w:p w14:paraId="78AD38A5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3A1587AA" w14:textId="3705E84A" w:rsidR="008255A2" w:rsidRPr="00A6282E" w:rsidRDefault="008255A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806982">
        <w:tc>
          <w:tcPr>
            <w:tcW w:w="3686" w:type="dxa"/>
            <w:shd w:val="clear" w:color="auto" w:fill="auto"/>
          </w:tcPr>
          <w:p w14:paraId="5328BC71" w14:textId="59C7FC9A" w:rsidR="00240252" w:rsidRPr="00A6282E" w:rsidRDefault="00000420" w:rsidP="0000042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ACCP/</w:t>
            </w:r>
            <w:proofErr w:type="spellStart"/>
            <w:r>
              <w:rPr>
                <w:rFonts w:ascii="Century Gothic" w:hAnsi="Century Gothic"/>
                <w:sz w:val="20"/>
              </w:rPr>
              <w:t>tACCP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 case</w:t>
            </w:r>
          </w:p>
        </w:tc>
        <w:tc>
          <w:tcPr>
            <w:tcW w:w="5948" w:type="dxa"/>
            <w:shd w:val="clear" w:color="auto" w:fill="auto"/>
          </w:tcPr>
          <w:p w14:paraId="0E87DD4B" w14:textId="362BCD5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4971485D" w14:textId="064BD02C" w:rsidR="008255A2" w:rsidRDefault="008255A2" w:rsidP="005E50F7">
            <w:pPr>
              <w:rPr>
                <w:rFonts w:ascii="Century Gothic" w:hAnsi="Century Gothic"/>
                <w:sz w:val="20"/>
              </w:rPr>
            </w:pPr>
          </w:p>
          <w:p w14:paraId="257DEABF" w14:textId="77777777" w:rsidR="008255A2" w:rsidRDefault="008255A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5775075A" w:rsidR="003C33C5" w:rsidRDefault="00000420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Registration</w:t>
      </w:r>
      <w:r w:rsidR="003C33C5" w:rsidRPr="00761B7D">
        <w:rPr>
          <w:rFonts w:ascii="Century Gothic" w:hAnsi="Century Gothic"/>
          <w:sz w:val="20"/>
        </w:rPr>
        <w:t xml:space="preserve"> number</w:t>
      </w:r>
      <w:r>
        <w:rPr>
          <w:rFonts w:ascii="Century Gothic" w:hAnsi="Century Gothic"/>
          <w:sz w:val="20"/>
        </w:rPr>
        <w:t xml:space="preserve"> (GMC/NMC/HCPC</w:t>
      </w:r>
      <w:r w:rsidR="003C33C5">
        <w:rPr>
          <w:rFonts w:ascii="Century Gothic" w:hAnsi="Century Gothic"/>
          <w:sz w:val="20"/>
        </w:rPr>
        <w:t xml:space="preserve"> NUMBER 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03E741CA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 xml:space="preserve">Signature of supervising </w:t>
      </w:r>
      <w:r w:rsidR="00000420">
        <w:rPr>
          <w:rFonts w:ascii="Century Gothic" w:hAnsi="Century Gothic"/>
          <w:sz w:val="20"/>
        </w:rPr>
        <w:t>clinician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73A39CE4" w14:textId="77777777" w:rsidR="00806982" w:rsidRDefault="00806982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2CC3EE8F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E6F03">
        <w:rPr>
          <w:rFonts w:asciiTheme="minorHAnsi" w:hAnsiTheme="minorHAnsi"/>
          <w:color w:val="808080"/>
          <w:sz w:val="20"/>
        </w:rPr>
      </w:r>
      <w:r w:rsidR="00FE6F03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E6F03">
        <w:rPr>
          <w:rFonts w:asciiTheme="minorHAnsi" w:hAnsiTheme="minorHAnsi"/>
          <w:color w:val="808080"/>
          <w:sz w:val="20"/>
        </w:rPr>
      </w:r>
      <w:r w:rsidR="00FE6F03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E6F03">
        <w:rPr>
          <w:rFonts w:asciiTheme="minorHAnsi" w:hAnsiTheme="minorHAnsi"/>
          <w:color w:val="808080"/>
          <w:sz w:val="20"/>
        </w:rPr>
      </w:r>
      <w:r w:rsidR="00FE6F03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E6F03">
        <w:rPr>
          <w:rFonts w:asciiTheme="minorHAnsi" w:hAnsiTheme="minorHAnsi"/>
          <w:color w:val="808080"/>
          <w:sz w:val="20"/>
        </w:rPr>
      </w:r>
      <w:r w:rsidR="00FE6F03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E6F03">
        <w:rPr>
          <w:rFonts w:asciiTheme="minorHAnsi" w:hAnsiTheme="minorHAnsi"/>
          <w:color w:val="808080"/>
          <w:sz w:val="20"/>
        </w:rPr>
      </w:r>
      <w:r w:rsidR="00FE6F03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AD00729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19AFB246" w14:textId="77777777" w:rsidR="00806982" w:rsidRDefault="0080698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255AD706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r w:rsidR="00000420">
              <w:rPr>
                <w:rFonts w:ascii="Century Gothic" w:hAnsi="Century Gothic"/>
                <w:bCs/>
                <w:sz w:val="20"/>
              </w:rPr>
              <w:t>ACCP/</w:t>
            </w:r>
            <w:proofErr w:type="spellStart"/>
            <w:r w:rsidR="00000420">
              <w:rPr>
                <w:rFonts w:ascii="Century Gothic" w:hAnsi="Century Gothic"/>
                <w:bCs/>
                <w:sz w:val="20"/>
              </w:rPr>
              <w:t>tACCP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F3A92C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C6FCDD8" w14:textId="2FD6872E" w:rsidR="007B1723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40CC547" w14:textId="77777777" w:rsidR="00806982" w:rsidRDefault="00806982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17DB8AFD" w:rsidR="007B1723" w:rsidRPr="00A6282E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119D7837" w:rsidR="00402CD7" w:rsidRDefault="00402CD7">
      <w:pPr>
        <w:rPr>
          <w:rFonts w:ascii="Century Gothic" w:hAnsi="Century Gothic"/>
          <w:b/>
          <w:sz w:val="20"/>
        </w:rPr>
      </w:pPr>
    </w:p>
    <w:p w14:paraId="7C92A02E" w14:textId="3E1A051D" w:rsidR="00806982" w:rsidRDefault="00806982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7B1723" w:rsidRPr="007B1723" w14:paraId="57AC4EE9" w14:textId="77777777" w:rsidTr="00D0346B">
        <w:tc>
          <w:tcPr>
            <w:tcW w:w="3794" w:type="dxa"/>
          </w:tcPr>
          <w:p w14:paraId="499BB3C1" w14:textId="4E3E7124" w:rsidR="007B1723" w:rsidRPr="007B1723" w:rsidRDefault="00000420" w:rsidP="00000420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ACCP/</w:t>
            </w:r>
            <w:proofErr w:type="spellStart"/>
            <w:r>
              <w:rPr>
                <w:rFonts w:ascii="Century Gothic" w:hAnsi="Century Gothic"/>
                <w:bCs/>
                <w:sz w:val="20"/>
              </w:rPr>
              <w:t>tACCP</w:t>
            </w:r>
            <w:r w:rsidR="007B1723" w:rsidRPr="007B1723">
              <w:rPr>
                <w:rFonts w:ascii="Century Gothic" w:hAnsi="Century Gothic"/>
                <w:bCs/>
                <w:sz w:val="20"/>
              </w:rPr>
              <w:t>'s</w:t>
            </w:r>
            <w:proofErr w:type="spellEnd"/>
            <w:r w:rsidR="007B1723" w:rsidRPr="007B1723">
              <w:rPr>
                <w:rFonts w:ascii="Century Gothic" w:hAnsi="Century Gothic"/>
                <w:bCs/>
                <w:sz w:val="20"/>
              </w:rPr>
              <w:t xml:space="preserve"> notes and reflection</w:t>
            </w:r>
            <w:r w:rsidR="006B1B84">
              <w:rPr>
                <w:rFonts w:ascii="Century Gothic" w:hAnsi="Century Gothic"/>
                <w:bCs/>
                <w:sz w:val="20"/>
              </w:rPr>
              <w:t xml:space="preserve">s on the learning from the case </w:t>
            </w:r>
            <w:r w:rsidR="008255A2">
              <w:rPr>
                <w:rFonts w:ascii="Century Gothic" w:hAnsi="Century Gothic"/>
                <w:bCs/>
                <w:sz w:val="20"/>
              </w:rPr>
              <w:t>discussed</w:t>
            </w:r>
            <w:r w:rsidR="007B1723" w:rsidRPr="007B1723">
              <w:rPr>
                <w:rFonts w:ascii="Century Gothic" w:hAnsi="Century Gothic"/>
                <w:bCs/>
                <w:sz w:val="20"/>
              </w:rPr>
              <w:t>:</w:t>
            </w:r>
          </w:p>
        </w:tc>
        <w:tc>
          <w:tcPr>
            <w:tcW w:w="5812" w:type="dxa"/>
          </w:tcPr>
          <w:p w14:paraId="754BC216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661B110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21F58C5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ED89513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B3F4C4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EEDED5C" w14:textId="7777777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1CD2A262" w14:textId="348527FD" w:rsidR="00806982" w:rsidRPr="007B1723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DD47344" w14:textId="77B15D6D" w:rsidR="007B1723" w:rsidRDefault="007B1723">
      <w:pPr>
        <w:rPr>
          <w:rFonts w:ascii="Century Gothic" w:hAnsi="Century Gothic"/>
          <w:b/>
          <w:sz w:val="20"/>
        </w:rPr>
      </w:pPr>
    </w:p>
    <w:p w14:paraId="6A5A0CAA" w14:textId="77777777" w:rsidR="003706F8" w:rsidRDefault="003706F8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806982" w:rsidRPr="00806982" w14:paraId="3B5AD1BB" w14:textId="77777777" w:rsidTr="00D0346B">
        <w:tc>
          <w:tcPr>
            <w:tcW w:w="3794" w:type="dxa"/>
          </w:tcPr>
          <w:p w14:paraId="675753C1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Examples of good practice were:</w:t>
            </w:r>
          </w:p>
          <w:p w14:paraId="1C34F23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</w:tcPr>
          <w:p w14:paraId="363C554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39FB0CC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ABC9C82" w14:textId="6505A8E9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52DE057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A13BCEB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54964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04E6A8F" w14:textId="786E7392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2E46AA1B" w14:textId="77777777" w:rsidTr="00D0346B">
        <w:tc>
          <w:tcPr>
            <w:tcW w:w="3794" w:type="dxa"/>
          </w:tcPr>
          <w:p w14:paraId="10F26390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3D520CBA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5F101E7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41B99DC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6C950A" w14:textId="57572D3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6E83A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200161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6F7DF1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FBF059A" w14:textId="388B66EA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72D0804D" w14:textId="77777777" w:rsidTr="00D0346B">
        <w:tc>
          <w:tcPr>
            <w:tcW w:w="3794" w:type="dxa"/>
          </w:tcPr>
          <w:p w14:paraId="23E903C5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  <w:p w14:paraId="3D731AC8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0AC5B9BE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81C2B1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E5FDDC6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A4357A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CB77B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7B7FABB" w14:textId="559EC3E3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DB84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BEB767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3D739C9" w14:textId="539310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E53A09C" w14:textId="77777777" w:rsidR="007B1723" w:rsidRDefault="007B1723">
      <w:pPr>
        <w:rPr>
          <w:rFonts w:ascii="Century Gothic" w:hAnsi="Century Gothic"/>
          <w:b/>
          <w:sz w:val="20"/>
        </w:rPr>
      </w:pPr>
    </w:p>
    <w:p w14:paraId="1B2A8E76" w14:textId="78AFB7B1" w:rsidR="00FD4988" w:rsidRDefault="00FD4988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048F085C" w14:textId="271380C8" w:rsidR="00402CD7" w:rsidRPr="00402CD7" w:rsidRDefault="00402CD7" w:rsidP="00806982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</w:t>
      </w:r>
      <w:r w:rsidR="00000420">
        <w:rPr>
          <w:rFonts w:ascii="Century Gothic" w:hAnsi="Century Gothic"/>
          <w:b/>
          <w:sz w:val="20"/>
        </w:rPr>
        <w:t>F</w:t>
      </w:r>
      <w:r w:rsidRPr="00402CD7">
        <w:rPr>
          <w:rFonts w:ascii="Century Gothic" w:hAnsi="Century Gothic"/>
          <w:b/>
          <w:sz w:val="20"/>
        </w:rPr>
        <w:t xml:space="preserve">ICM </w:t>
      </w:r>
      <w:r w:rsidR="00000420">
        <w:rPr>
          <w:rFonts w:ascii="Century Gothic" w:hAnsi="Century Gothic"/>
          <w:b/>
          <w:sz w:val="20"/>
        </w:rPr>
        <w:t xml:space="preserve">ACCP </w:t>
      </w:r>
      <w:r w:rsidRPr="00402CD7">
        <w:rPr>
          <w:rFonts w:ascii="Century Gothic" w:hAnsi="Century Gothic"/>
          <w:b/>
          <w:sz w:val="20"/>
        </w:rPr>
        <w:t xml:space="preserve">curriculum handbook the assessor should however give an indication of overall level of performance to inform </w:t>
      </w:r>
      <w:r w:rsidR="00000420">
        <w:rPr>
          <w:rFonts w:ascii="Century Gothic" w:hAnsi="Century Gothic"/>
          <w:b/>
          <w:sz w:val="20"/>
        </w:rPr>
        <w:t>ACCPs/tACCP</w:t>
      </w:r>
      <w:bookmarkStart w:id="5" w:name="_GoBack"/>
      <w:bookmarkEnd w:id="5"/>
      <w:r w:rsidR="00806982">
        <w:rPr>
          <w:rFonts w:ascii="Century Gothic" w:hAnsi="Century Gothic"/>
          <w:b/>
          <w:sz w:val="20"/>
        </w:rPr>
        <w:t>s</w:t>
      </w:r>
      <w:r w:rsidRPr="00402CD7">
        <w:rPr>
          <w:rFonts w:ascii="Century Gothic" w:hAnsi="Century Gothic"/>
          <w:b/>
          <w:sz w:val="20"/>
        </w:rPr>
        <w:t xml:space="preserve"> and educational supervisors.</w:t>
      </w:r>
      <w:r>
        <w:rPr>
          <w:rFonts w:ascii="Century Gothic" w:hAnsi="Century Gothic"/>
          <w:b/>
          <w:sz w:val="20"/>
        </w:rPr>
        <w:t xml:space="preserve"> </w:t>
      </w:r>
      <w:r w:rsidRPr="00402CD7">
        <w:rPr>
          <w:rFonts w:ascii="Century Gothic" w:hAnsi="Century Gothic"/>
          <w:b/>
          <w:sz w:val="20"/>
        </w:rPr>
        <w:t xml:space="preserve">It should be appreciated that </w:t>
      </w:r>
      <w:r w:rsidR="00000420">
        <w:rPr>
          <w:rFonts w:ascii="Century Gothic" w:hAnsi="Century Gothic"/>
          <w:b/>
          <w:sz w:val="20"/>
        </w:rPr>
        <w:t>ACCP</w:t>
      </w:r>
      <w:r w:rsidR="00806982">
        <w:rPr>
          <w:rFonts w:ascii="Century Gothic" w:hAnsi="Century Gothic"/>
          <w:b/>
          <w:sz w:val="20"/>
        </w:rPr>
        <w:t>s</w:t>
      </w:r>
      <w:r w:rsidR="00000420">
        <w:rPr>
          <w:rFonts w:ascii="Century Gothic" w:hAnsi="Century Gothic"/>
          <w:b/>
          <w:sz w:val="20"/>
        </w:rPr>
        <w:t>/</w:t>
      </w:r>
      <w:proofErr w:type="spellStart"/>
      <w:r w:rsidR="00000420">
        <w:rPr>
          <w:rFonts w:ascii="Century Gothic" w:hAnsi="Century Gothic"/>
          <w:b/>
          <w:sz w:val="20"/>
        </w:rPr>
        <w:t>tACCPs</w:t>
      </w:r>
      <w:proofErr w:type="spellEnd"/>
      <w:r w:rsidRPr="00402CD7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37A37C60" w14:textId="5C37457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4F6FB04E" w14:textId="77777777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E6F03">
              <w:rPr>
                <w:rFonts w:ascii="Century Gothic" w:hAnsi="Century Gothic"/>
                <w:sz w:val="18"/>
              </w:rPr>
            </w:r>
            <w:r w:rsidR="00FE6F03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E6F03">
              <w:rPr>
                <w:rFonts w:ascii="Century Gothic" w:hAnsi="Century Gothic"/>
                <w:sz w:val="18"/>
              </w:rPr>
            </w:r>
            <w:r w:rsidR="00FE6F03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E6F03">
              <w:rPr>
                <w:rFonts w:ascii="Century Gothic" w:hAnsi="Century Gothic"/>
                <w:sz w:val="18"/>
              </w:rPr>
            </w:r>
            <w:r w:rsidR="00FE6F03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6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446B2" w14:textId="77777777" w:rsidR="00FE6F03" w:rsidRDefault="00FE6F03" w:rsidP="004463D3">
      <w:r>
        <w:separator/>
      </w:r>
    </w:p>
  </w:endnote>
  <w:endnote w:type="continuationSeparator" w:id="0">
    <w:p w14:paraId="736DF917" w14:textId="77777777" w:rsidR="00FE6F03" w:rsidRDefault="00FE6F03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6D8508EA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00042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00042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0B5171AB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00042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00042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6652" w14:textId="77777777" w:rsidR="00FE6F03" w:rsidRDefault="00FE6F03" w:rsidP="004463D3">
      <w:r>
        <w:separator/>
      </w:r>
    </w:p>
  </w:footnote>
  <w:footnote w:type="continuationSeparator" w:id="0">
    <w:p w14:paraId="63C109A6" w14:textId="77777777" w:rsidR="00FE6F03" w:rsidRDefault="00FE6F03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00042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706F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4CD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70319"/>
    <w:rsid w:val="0058418E"/>
    <w:rsid w:val="00586030"/>
    <w:rsid w:val="00594920"/>
    <w:rsid w:val="005A2041"/>
    <w:rsid w:val="005A614B"/>
    <w:rsid w:val="005B3AFA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B1B84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B1723"/>
    <w:rsid w:val="007C0090"/>
    <w:rsid w:val="007C2AAB"/>
    <w:rsid w:val="007D5742"/>
    <w:rsid w:val="007D71A6"/>
    <w:rsid w:val="00803012"/>
    <w:rsid w:val="00806982"/>
    <w:rsid w:val="0081184D"/>
    <w:rsid w:val="008255A2"/>
    <w:rsid w:val="00836812"/>
    <w:rsid w:val="00856458"/>
    <w:rsid w:val="008621E5"/>
    <w:rsid w:val="0088226C"/>
    <w:rsid w:val="008F5A75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0DC6"/>
    <w:rsid w:val="009A3380"/>
    <w:rsid w:val="009B5FA5"/>
    <w:rsid w:val="009E009A"/>
    <w:rsid w:val="009F3A8E"/>
    <w:rsid w:val="009F6CFB"/>
    <w:rsid w:val="00A234CC"/>
    <w:rsid w:val="00A60C28"/>
    <w:rsid w:val="00A6282E"/>
    <w:rsid w:val="00A75C60"/>
    <w:rsid w:val="00A876AA"/>
    <w:rsid w:val="00A95EA8"/>
    <w:rsid w:val="00A9715D"/>
    <w:rsid w:val="00AB5AA7"/>
    <w:rsid w:val="00AC4B5F"/>
    <w:rsid w:val="00AE7637"/>
    <w:rsid w:val="00AF0E12"/>
    <w:rsid w:val="00B13C45"/>
    <w:rsid w:val="00B148D7"/>
    <w:rsid w:val="00B20A16"/>
    <w:rsid w:val="00B37C71"/>
    <w:rsid w:val="00B43660"/>
    <w:rsid w:val="00B43FBB"/>
    <w:rsid w:val="00B50D51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F2724"/>
    <w:rsid w:val="00F30885"/>
    <w:rsid w:val="00F329D9"/>
    <w:rsid w:val="00F4290C"/>
    <w:rsid w:val="00F62B5A"/>
    <w:rsid w:val="00F67032"/>
    <w:rsid w:val="00F70FCD"/>
    <w:rsid w:val="00F820A9"/>
    <w:rsid w:val="00FB1144"/>
    <w:rsid w:val="00FB18F4"/>
    <w:rsid w:val="00FC31A0"/>
    <w:rsid w:val="00FD4988"/>
    <w:rsid w:val="00FE0BDB"/>
    <w:rsid w:val="00FE6F03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Mayes, Kate</cp:lastModifiedBy>
  <cp:revision>2</cp:revision>
  <cp:lastPrinted>2021-03-17T13:29:00Z</cp:lastPrinted>
  <dcterms:created xsi:type="dcterms:W3CDTF">2023-11-22T03:18:00Z</dcterms:created>
  <dcterms:modified xsi:type="dcterms:W3CDTF">2023-11-22T03:18:00Z</dcterms:modified>
</cp:coreProperties>
</file>